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B3" w:rsidRPr="008D521B" w:rsidRDefault="0066597E" w:rsidP="001F6EF7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0</w:t>
      </w:r>
      <w:r w:rsidR="007011DB">
        <w:rPr>
          <w:rFonts w:ascii="Calibri" w:hAnsi="Calibri" w:cs="Calibri"/>
          <w:b/>
          <w:sz w:val="22"/>
          <w:szCs w:val="22"/>
        </w:rPr>
        <w:t>6</w:t>
      </w:r>
      <w:r w:rsidR="004E0DBC" w:rsidRPr="008D521B">
        <w:rPr>
          <w:rFonts w:ascii="Calibri" w:hAnsi="Calibri" w:cs="Calibri"/>
          <w:sz w:val="22"/>
          <w:szCs w:val="22"/>
        </w:rPr>
        <w:t xml:space="preserve"> de</w:t>
      </w:r>
      <w:r w:rsidR="008F3380" w:rsidRPr="008D521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Mayo</w:t>
      </w:r>
      <w:r w:rsidR="008F3380" w:rsidRPr="008D521B">
        <w:rPr>
          <w:rFonts w:ascii="Calibri" w:hAnsi="Calibri" w:cs="Calibri"/>
          <w:sz w:val="22"/>
          <w:szCs w:val="22"/>
        </w:rPr>
        <w:t xml:space="preserve"> de</w:t>
      </w:r>
      <w:r w:rsidR="004E0DBC" w:rsidRPr="008D521B">
        <w:rPr>
          <w:rFonts w:ascii="Calibri" w:hAnsi="Calibri" w:cs="Calibri"/>
          <w:sz w:val="22"/>
          <w:szCs w:val="22"/>
        </w:rPr>
        <w:t xml:space="preserve"> </w:t>
      </w:r>
      <w:r w:rsidR="008F3380" w:rsidRPr="008D521B">
        <w:rPr>
          <w:rFonts w:ascii="Calibri" w:hAnsi="Calibri" w:cs="Calibri"/>
          <w:b/>
          <w:sz w:val="22"/>
          <w:szCs w:val="22"/>
        </w:rPr>
        <w:t>20</w:t>
      </w:r>
      <w:r w:rsidR="003C419A">
        <w:rPr>
          <w:rFonts w:ascii="Calibri" w:hAnsi="Calibri" w:cs="Calibri"/>
          <w:b/>
          <w:sz w:val="22"/>
          <w:szCs w:val="22"/>
        </w:rPr>
        <w:t>1</w:t>
      </w:r>
      <w:r w:rsidR="00622327">
        <w:rPr>
          <w:rFonts w:ascii="Calibri" w:hAnsi="Calibri" w:cs="Calibri"/>
          <w:b/>
          <w:sz w:val="22"/>
          <w:szCs w:val="22"/>
        </w:rPr>
        <w:t>6</w:t>
      </w:r>
    </w:p>
    <w:p w:rsidR="00D940EB" w:rsidRPr="008D521B" w:rsidRDefault="00D940EB" w:rsidP="004913B2">
      <w:pPr>
        <w:rPr>
          <w:rFonts w:ascii="Calibri" w:hAnsi="Calibri" w:cs="Calibri"/>
          <w:sz w:val="22"/>
          <w:szCs w:val="22"/>
          <w:lang w:val="es-MX"/>
        </w:rPr>
      </w:pPr>
    </w:p>
    <w:p w:rsidR="004913B2" w:rsidRPr="008D521B" w:rsidRDefault="004913B2" w:rsidP="004913B2">
      <w:pPr>
        <w:rPr>
          <w:rFonts w:ascii="Calibri" w:hAnsi="Calibri" w:cs="Calibri"/>
          <w:sz w:val="22"/>
          <w:szCs w:val="22"/>
          <w:lang w:val="es-MX"/>
        </w:rPr>
      </w:pPr>
      <w:r w:rsidRPr="008D521B">
        <w:rPr>
          <w:rFonts w:ascii="Calibri" w:hAnsi="Calibri" w:cs="Calibri"/>
          <w:sz w:val="22"/>
          <w:szCs w:val="22"/>
          <w:lang w:val="es-MX"/>
        </w:rPr>
        <w:t>Sr.</w:t>
      </w:r>
    </w:p>
    <w:p w:rsidR="004913B2" w:rsidRPr="008D521B" w:rsidRDefault="00836EE2" w:rsidP="004913B2">
      <w:pPr>
        <w:pStyle w:val="Ttulo8"/>
        <w:rPr>
          <w:rFonts w:ascii="Calibri" w:hAnsi="Calibri" w:cs="Calibri"/>
          <w:b w:val="0"/>
          <w:szCs w:val="22"/>
          <w:lang w:val="es-MX"/>
        </w:rPr>
      </w:pPr>
      <w:r>
        <w:rPr>
          <w:rFonts w:ascii="Calibri" w:hAnsi="Calibri" w:cs="Calibri"/>
          <w:b w:val="0"/>
          <w:szCs w:val="22"/>
          <w:lang w:val="es-MX"/>
        </w:rPr>
        <w:t>HELMUTH HINRICHSEN</w:t>
      </w:r>
    </w:p>
    <w:p w:rsidR="004913B2" w:rsidRPr="008D521B" w:rsidRDefault="004913B2" w:rsidP="004913B2">
      <w:pPr>
        <w:rPr>
          <w:rFonts w:ascii="Calibri" w:hAnsi="Calibri" w:cs="Calibri"/>
          <w:sz w:val="22"/>
          <w:szCs w:val="22"/>
          <w:lang w:val="es-MX"/>
        </w:rPr>
      </w:pPr>
      <w:r w:rsidRPr="008D521B">
        <w:rPr>
          <w:rFonts w:ascii="Calibri" w:hAnsi="Calibri" w:cs="Calibri"/>
          <w:sz w:val="22"/>
          <w:szCs w:val="22"/>
          <w:lang w:val="es-MX"/>
        </w:rPr>
        <w:t>DIRECTOR</w:t>
      </w:r>
      <w:r w:rsidR="00867B93">
        <w:rPr>
          <w:rFonts w:ascii="Calibri" w:hAnsi="Calibri" w:cs="Calibri"/>
          <w:sz w:val="22"/>
          <w:szCs w:val="22"/>
          <w:lang w:val="es-MX"/>
        </w:rPr>
        <w:t xml:space="preserve"> </w:t>
      </w:r>
      <w:r w:rsidRPr="008D521B">
        <w:rPr>
          <w:rFonts w:ascii="Calibri" w:hAnsi="Calibri" w:cs="Calibri"/>
          <w:sz w:val="22"/>
          <w:szCs w:val="22"/>
          <w:lang w:val="es-MX"/>
        </w:rPr>
        <w:t xml:space="preserve"> INDAP</w:t>
      </w:r>
    </w:p>
    <w:p w:rsidR="004913B2" w:rsidRPr="008D521B" w:rsidRDefault="007B2A58" w:rsidP="004913B2">
      <w:pPr>
        <w:rPr>
          <w:rFonts w:ascii="Calibri" w:hAnsi="Calibri" w:cs="Calibri"/>
          <w:sz w:val="22"/>
          <w:szCs w:val="22"/>
          <w:lang w:val="es-MX"/>
        </w:rPr>
      </w:pPr>
      <w:r w:rsidRPr="008D521B">
        <w:rPr>
          <w:rFonts w:ascii="Calibri" w:hAnsi="Calibri" w:cs="Calibri"/>
          <w:sz w:val="22"/>
          <w:szCs w:val="22"/>
          <w:lang w:val="es-MX"/>
        </w:rPr>
        <w:t>REGIÓ</w:t>
      </w:r>
      <w:r w:rsidR="004913B2" w:rsidRPr="008D521B">
        <w:rPr>
          <w:rFonts w:ascii="Calibri" w:hAnsi="Calibri" w:cs="Calibri"/>
          <w:sz w:val="22"/>
          <w:szCs w:val="22"/>
          <w:lang w:val="es-MX"/>
        </w:rPr>
        <w:t xml:space="preserve">N </w:t>
      </w:r>
      <w:r w:rsidR="00836EE2">
        <w:rPr>
          <w:rFonts w:ascii="Calibri" w:hAnsi="Calibri" w:cs="Calibri"/>
          <w:sz w:val="22"/>
          <w:szCs w:val="22"/>
          <w:lang w:val="es-MX"/>
        </w:rPr>
        <w:t>DE VALPARAISO</w:t>
      </w:r>
    </w:p>
    <w:p w:rsidR="004913B2" w:rsidRPr="008D521B" w:rsidRDefault="004913B2" w:rsidP="004913B2">
      <w:pPr>
        <w:pStyle w:val="Ttulo4"/>
        <w:rPr>
          <w:rFonts w:ascii="Calibri" w:hAnsi="Calibri" w:cs="Calibri"/>
          <w:b w:val="0"/>
          <w:szCs w:val="22"/>
        </w:rPr>
      </w:pPr>
      <w:r w:rsidRPr="008D521B">
        <w:rPr>
          <w:rFonts w:ascii="Calibri" w:hAnsi="Calibri" w:cs="Calibri"/>
          <w:b w:val="0"/>
          <w:szCs w:val="22"/>
        </w:rPr>
        <w:t>PRESENTE</w:t>
      </w:r>
    </w:p>
    <w:p w:rsidR="004913B2" w:rsidRDefault="004913B2" w:rsidP="004E17E8">
      <w:pPr>
        <w:jc w:val="both"/>
        <w:rPr>
          <w:rFonts w:ascii="Calibri" w:hAnsi="Calibri" w:cs="Calibri"/>
          <w:sz w:val="22"/>
          <w:szCs w:val="22"/>
        </w:rPr>
      </w:pPr>
    </w:p>
    <w:p w:rsidR="004565FA" w:rsidRDefault="004565FA" w:rsidP="004E17E8">
      <w:pPr>
        <w:jc w:val="both"/>
        <w:rPr>
          <w:rFonts w:ascii="Calibri" w:hAnsi="Calibri" w:cs="Calibri"/>
          <w:sz w:val="22"/>
          <w:szCs w:val="22"/>
        </w:rPr>
      </w:pPr>
    </w:p>
    <w:p w:rsidR="004565FA" w:rsidRDefault="004565FA" w:rsidP="004E17E8">
      <w:pPr>
        <w:jc w:val="both"/>
        <w:rPr>
          <w:rFonts w:ascii="Calibri" w:hAnsi="Calibri" w:cs="Calibri"/>
          <w:sz w:val="22"/>
          <w:szCs w:val="22"/>
        </w:rPr>
      </w:pPr>
    </w:p>
    <w:p w:rsidR="004565FA" w:rsidRPr="008D521B" w:rsidRDefault="004565FA" w:rsidP="004E17E8">
      <w:pPr>
        <w:jc w:val="both"/>
        <w:rPr>
          <w:rFonts w:ascii="Calibri" w:hAnsi="Calibri" w:cs="Calibri"/>
          <w:sz w:val="22"/>
          <w:szCs w:val="22"/>
        </w:rPr>
      </w:pPr>
    </w:p>
    <w:p w:rsidR="00D00FC8" w:rsidRPr="008D521B" w:rsidRDefault="00D00FC8" w:rsidP="00D00FC8">
      <w:pPr>
        <w:jc w:val="both"/>
        <w:rPr>
          <w:rFonts w:ascii="Calibri" w:hAnsi="Calibri" w:cs="Calibri"/>
          <w:sz w:val="22"/>
          <w:szCs w:val="22"/>
          <w:lang w:val="es-MX"/>
        </w:rPr>
      </w:pPr>
      <w:r w:rsidRPr="008D521B">
        <w:rPr>
          <w:rFonts w:ascii="Calibri" w:hAnsi="Calibri" w:cs="Calibri"/>
          <w:sz w:val="22"/>
          <w:szCs w:val="22"/>
        </w:rPr>
        <w:t xml:space="preserve">Yo, </w:t>
      </w:r>
      <w:r w:rsidR="0066597E" w:rsidRPr="007011DB">
        <w:rPr>
          <w:rFonts w:ascii="Calibri" w:hAnsi="Calibri" w:cs="Calibri"/>
          <w:b/>
          <w:sz w:val="22"/>
          <w:szCs w:val="22"/>
        </w:rPr>
        <w:t>RODRIGO PAULO MARTINEZ ROCA</w:t>
      </w:r>
      <w:r w:rsidR="006B70C5">
        <w:rPr>
          <w:rFonts w:ascii="Calibri" w:hAnsi="Calibri" w:cs="Calibri"/>
          <w:sz w:val="22"/>
          <w:szCs w:val="22"/>
        </w:rPr>
        <w:t xml:space="preserve">, Alcalde de la </w:t>
      </w:r>
      <w:r w:rsidR="00E20773">
        <w:rPr>
          <w:rFonts w:ascii="Calibri" w:hAnsi="Calibri" w:cs="Calibri"/>
          <w:sz w:val="22"/>
          <w:szCs w:val="22"/>
        </w:rPr>
        <w:t xml:space="preserve"> </w:t>
      </w:r>
      <w:r w:rsidR="0066597E" w:rsidRPr="007011DB">
        <w:rPr>
          <w:rFonts w:ascii="Calibri" w:hAnsi="Calibri" w:cs="Calibri"/>
          <w:b/>
          <w:sz w:val="22"/>
          <w:szCs w:val="22"/>
        </w:rPr>
        <w:t>ILUSTRE MUNICIPALIDAD DE CASABLANCA</w:t>
      </w:r>
      <w:r w:rsidRPr="008D521B">
        <w:rPr>
          <w:rFonts w:ascii="Calibri" w:hAnsi="Calibri" w:cs="Calibri"/>
          <w:sz w:val="22"/>
          <w:szCs w:val="22"/>
        </w:rPr>
        <w:t xml:space="preserve"> declaro conocer y aceptar las Normas Técnicas y Procedimientos </w:t>
      </w:r>
      <w:r w:rsidR="00867B93">
        <w:rPr>
          <w:rFonts w:ascii="Calibri" w:hAnsi="Calibri" w:cs="Calibri"/>
          <w:sz w:val="22"/>
          <w:szCs w:val="22"/>
        </w:rPr>
        <w:t>O</w:t>
      </w:r>
      <w:r w:rsidRPr="008D521B">
        <w:rPr>
          <w:rFonts w:ascii="Calibri" w:hAnsi="Calibri" w:cs="Calibri"/>
          <w:sz w:val="22"/>
          <w:szCs w:val="22"/>
        </w:rPr>
        <w:t>perativos del Programa de Desarrollo Local (PRODESAL</w:t>
      </w:r>
      <w:r w:rsidR="0054770F">
        <w:rPr>
          <w:rFonts w:ascii="Calibri" w:hAnsi="Calibri" w:cs="Calibri"/>
          <w:sz w:val="22"/>
          <w:szCs w:val="22"/>
        </w:rPr>
        <w:t>/PDTI</w:t>
      </w:r>
      <w:r w:rsidRPr="008D521B">
        <w:rPr>
          <w:rFonts w:ascii="Calibri" w:hAnsi="Calibri" w:cs="Calibri"/>
          <w:sz w:val="22"/>
          <w:szCs w:val="22"/>
        </w:rPr>
        <w:t xml:space="preserve">) </w:t>
      </w:r>
      <w:r w:rsidR="00C86871" w:rsidRPr="008D521B">
        <w:rPr>
          <w:rFonts w:ascii="Calibri" w:hAnsi="Calibri" w:cs="Calibri"/>
          <w:sz w:val="22"/>
          <w:szCs w:val="22"/>
        </w:rPr>
        <w:t xml:space="preserve">vigente </w:t>
      </w:r>
      <w:r w:rsidRPr="008D521B">
        <w:rPr>
          <w:rFonts w:ascii="Calibri" w:hAnsi="Calibri" w:cs="Calibri"/>
          <w:sz w:val="22"/>
          <w:szCs w:val="22"/>
        </w:rPr>
        <w:t xml:space="preserve">y sus modificaciones, </w:t>
      </w:r>
      <w:r w:rsidRPr="008D521B">
        <w:rPr>
          <w:rFonts w:ascii="Calibri" w:hAnsi="Calibri" w:cs="Calibri"/>
          <w:sz w:val="22"/>
          <w:szCs w:val="22"/>
          <w:lang w:val="es-MX"/>
        </w:rPr>
        <w:t>como asimismo declaro aceptar cualquier modificación a estas Normas y las que se dicten para las futuras temporadas, en relación al Programa.</w:t>
      </w:r>
    </w:p>
    <w:p w:rsidR="00D00FC8" w:rsidRDefault="00D00FC8" w:rsidP="00D00FC8">
      <w:pPr>
        <w:jc w:val="both"/>
        <w:rPr>
          <w:rFonts w:ascii="Calibri" w:hAnsi="Calibri" w:cs="Calibri"/>
          <w:sz w:val="22"/>
          <w:szCs w:val="22"/>
          <w:lang w:val="es-MX"/>
        </w:rPr>
      </w:pPr>
    </w:p>
    <w:p w:rsidR="004565FA" w:rsidRPr="008D521B" w:rsidRDefault="004565FA" w:rsidP="00D00FC8">
      <w:pPr>
        <w:jc w:val="both"/>
        <w:rPr>
          <w:rFonts w:ascii="Calibri" w:hAnsi="Calibri" w:cs="Calibri"/>
          <w:sz w:val="22"/>
          <w:szCs w:val="22"/>
          <w:lang w:val="es-MX"/>
        </w:rPr>
      </w:pPr>
    </w:p>
    <w:p w:rsidR="00A257AF" w:rsidRDefault="00D00FC8" w:rsidP="00A257AF">
      <w:pPr>
        <w:jc w:val="both"/>
        <w:rPr>
          <w:rFonts w:ascii="Calibri" w:hAnsi="Calibri" w:cs="Calibri"/>
          <w:sz w:val="22"/>
          <w:szCs w:val="22"/>
        </w:rPr>
      </w:pPr>
      <w:r w:rsidRPr="008D521B">
        <w:rPr>
          <w:rFonts w:ascii="Calibri" w:hAnsi="Calibri" w:cs="Calibri"/>
          <w:sz w:val="22"/>
          <w:szCs w:val="22"/>
        </w:rPr>
        <w:t>En atención a lo anterior</w:t>
      </w:r>
      <w:r w:rsidR="00A15086" w:rsidRPr="008D521B">
        <w:rPr>
          <w:rFonts w:ascii="Calibri" w:hAnsi="Calibri" w:cs="Calibri"/>
          <w:sz w:val="22"/>
          <w:szCs w:val="22"/>
        </w:rPr>
        <w:t>,</w:t>
      </w:r>
      <w:r w:rsidRPr="008D521B">
        <w:rPr>
          <w:rFonts w:ascii="Calibri" w:hAnsi="Calibri" w:cs="Calibri"/>
          <w:sz w:val="22"/>
          <w:szCs w:val="22"/>
        </w:rPr>
        <w:t xml:space="preserve"> </w:t>
      </w:r>
      <w:r w:rsidR="00CA748B">
        <w:rPr>
          <w:rFonts w:ascii="Calibri" w:hAnsi="Calibri" w:cs="Calibri"/>
          <w:sz w:val="22"/>
          <w:szCs w:val="22"/>
        </w:rPr>
        <w:t xml:space="preserve">y cumpliendo con lo dispuesto en las Normas vigentes del Programa, </w:t>
      </w:r>
      <w:r w:rsidRPr="008D521B">
        <w:rPr>
          <w:rFonts w:ascii="Calibri" w:hAnsi="Calibri" w:cs="Calibri"/>
          <w:sz w:val="22"/>
          <w:szCs w:val="22"/>
        </w:rPr>
        <w:t xml:space="preserve">vengo a </w:t>
      </w:r>
      <w:r w:rsidR="00AA2C01">
        <w:rPr>
          <w:rFonts w:ascii="Calibri" w:hAnsi="Calibri" w:cs="Calibri"/>
          <w:sz w:val="22"/>
          <w:szCs w:val="22"/>
        </w:rPr>
        <w:t>ratificar nuevamente</w:t>
      </w:r>
      <w:r w:rsidR="00AA2C01" w:rsidRPr="008D521B">
        <w:rPr>
          <w:rFonts w:ascii="Calibri" w:hAnsi="Calibri" w:cs="Calibri"/>
          <w:sz w:val="22"/>
          <w:szCs w:val="22"/>
        </w:rPr>
        <w:t xml:space="preserve"> </w:t>
      </w:r>
      <w:r w:rsidRPr="008D521B">
        <w:rPr>
          <w:rFonts w:ascii="Calibri" w:hAnsi="Calibri" w:cs="Calibri"/>
          <w:sz w:val="22"/>
          <w:szCs w:val="22"/>
        </w:rPr>
        <w:t xml:space="preserve">el interés de la </w:t>
      </w:r>
      <w:r w:rsidR="00A15086" w:rsidRPr="008D521B">
        <w:rPr>
          <w:rFonts w:ascii="Calibri" w:hAnsi="Calibri" w:cs="Calibri"/>
          <w:sz w:val="22"/>
          <w:szCs w:val="22"/>
        </w:rPr>
        <w:t>I</w:t>
      </w:r>
      <w:r w:rsidRPr="008D521B">
        <w:rPr>
          <w:rFonts w:ascii="Calibri" w:hAnsi="Calibri" w:cs="Calibri"/>
          <w:sz w:val="22"/>
          <w:szCs w:val="22"/>
        </w:rPr>
        <w:t xml:space="preserve">nstitución a la que represento </w:t>
      </w:r>
      <w:r w:rsidR="00334F4E">
        <w:rPr>
          <w:rFonts w:ascii="Calibri" w:hAnsi="Calibri" w:cs="Calibri"/>
          <w:sz w:val="22"/>
          <w:szCs w:val="22"/>
        </w:rPr>
        <w:t xml:space="preserve">para </w:t>
      </w:r>
      <w:r w:rsidRPr="008D521B">
        <w:rPr>
          <w:rFonts w:ascii="Calibri" w:hAnsi="Calibri" w:cs="Calibri"/>
          <w:sz w:val="22"/>
          <w:szCs w:val="22"/>
        </w:rPr>
        <w:t xml:space="preserve">ejecutar </w:t>
      </w:r>
      <w:r w:rsidR="00702A5D" w:rsidRPr="008D521B">
        <w:rPr>
          <w:rFonts w:ascii="Calibri" w:hAnsi="Calibri" w:cs="Calibri"/>
          <w:sz w:val="22"/>
          <w:szCs w:val="22"/>
        </w:rPr>
        <w:t xml:space="preserve">el </w:t>
      </w:r>
      <w:r w:rsidR="00864E9E">
        <w:rPr>
          <w:rFonts w:ascii="Calibri" w:hAnsi="Calibri" w:cs="Calibri"/>
          <w:sz w:val="22"/>
          <w:szCs w:val="22"/>
        </w:rPr>
        <w:t xml:space="preserve">Programa </w:t>
      </w:r>
      <w:r w:rsidR="00702A5D" w:rsidRPr="008D521B">
        <w:rPr>
          <w:rFonts w:ascii="Calibri" w:hAnsi="Calibri" w:cs="Calibri"/>
          <w:sz w:val="22"/>
          <w:szCs w:val="22"/>
        </w:rPr>
        <w:t>PRODESAL en la comuna</w:t>
      </w:r>
      <w:r w:rsidR="00102201">
        <w:rPr>
          <w:rFonts w:ascii="Calibri" w:hAnsi="Calibri" w:cs="Calibri"/>
          <w:sz w:val="22"/>
          <w:szCs w:val="22"/>
        </w:rPr>
        <w:t xml:space="preserve"> de</w:t>
      </w:r>
      <w:r w:rsidR="00702A5D" w:rsidRPr="008D521B">
        <w:rPr>
          <w:rFonts w:ascii="Calibri" w:hAnsi="Calibri" w:cs="Calibri"/>
          <w:sz w:val="22"/>
          <w:szCs w:val="22"/>
        </w:rPr>
        <w:t xml:space="preserve"> </w:t>
      </w:r>
      <w:r w:rsidR="0066597E" w:rsidRPr="007011DB">
        <w:rPr>
          <w:rFonts w:ascii="Calibri" w:hAnsi="Calibri" w:cs="Calibri"/>
          <w:b/>
          <w:sz w:val="22"/>
          <w:szCs w:val="22"/>
        </w:rPr>
        <w:t>CASABLANCA</w:t>
      </w:r>
      <w:r w:rsidR="00702A5D" w:rsidRPr="00647D91">
        <w:rPr>
          <w:rFonts w:ascii="Calibri" w:hAnsi="Calibri" w:cs="Calibri"/>
          <w:sz w:val="22"/>
          <w:szCs w:val="22"/>
        </w:rPr>
        <w:t>, atendiendo a</w:t>
      </w:r>
      <w:r w:rsidR="0066597E">
        <w:rPr>
          <w:rFonts w:ascii="Calibri" w:hAnsi="Calibri" w:cs="Calibri"/>
          <w:sz w:val="22"/>
          <w:szCs w:val="22"/>
        </w:rPr>
        <w:t xml:space="preserve"> </w:t>
      </w:r>
      <w:r w:rsidR="0066597E" w:rsidRPr="007011DB">
        <w:rPr>
          <w:rFonts w:ascii="Calibri" w:hAnsi="Calibri" w:cs="Calibri"/>
          <w:b/>
          <w:sz w:val="22"/>
          <w:szCs w:val="22"/>
        </w:rPr>
        <w:t>261</w:t>
      </w:r>
      <w:r w:rsidR="00A257AF" w:rsidRPr="007011DB">
        <w:rPr>
          <w:rFonts w:ascii="Calibri" w:hAnsi="Calibri" w:cs="Calibri"/>
          <w:b/>
          <w:sz w:val="22"/>
          <w:szCs w:val="22"/>
        </w:rPr>
        <w:t xml:space="preserve"> </w:t>
      </w:r>
      <w:r w:rsidR="0082274E">
        <w:rPr>
          <w:rFonts w:ascii="Calibri" w:hAnsi="Calibri" w:cs="Calibri"/>
          <w:sz w:val="22"/>
          <w:szCs w:val="22"/>
        </w:rPr>
        <w:t xml:space="preserve"> pequeños agricultores.</w:t>
      </w:r>
    </w:p>
    <w:p w:rsidR="004565FA" w:rsidRPr="008D521B" w:rsidRDefault="004565FA" w:rsidP="00A257AF">
      <w:pPr>
        <w:jc w:val="both"/>
        <w:rPr>
          <w:rFonts w:ascii="Calibri" w:hAnsi="Calibri" w:cs="Calibri"/>
          <w:sz w:val="22"/>
          <w:szCs w:val="22"/>
        </w:rPr>
      </w:pPr>
    </w:p>
    <w:p w:rsidR="00CA4D7E" w:rsidRPr="002979DA" w:rsidRDefault="00D00FC8" w:rsidP="004E17E8">
      <w:pPr>
        <w:jc w:val="both"/>
        <w:rPr>
          <w:rFonts w:ascii="Calibri" w:hAnsi="Calibri" w:cs="Calibri"/>
          <w:sz w:val="22"/>
          <w:szCs w:val="22"/>
        </w:rPr>
      </w:pPr>
      <w:r w:rsidRPr="008D521B">
        <w:rPr>
          <w:rFonts w:ascii="Calibri" w:hAnsi="Calibri" w:cs="Calibri"/>
          <w:sz w:val="22"/>
          <w:szCs w:val="22"/>
        </w:rPr>
        <w:t xml:space="preserve">Del mismo modo, </w:t>
      </w:r>
      <w:r w:rsidR="00220DF2" w:rsidRPr="008D521B">
        <w:rPr>
          <w:rFonts w:ascii="Calibri" w:hAnsi="Calibri" w:cs="Calibri"/>
          <w:sz w:val="22"/>
          <w:szCs w:val="22"/>
        </w:rPr>
        <w:t>certifico</w:t>
      </w:r>
      <w:r w:rsidR="008F3380" w:rsidRPr="008D521B">
        <w:rPr>
          <w:rFonts w:ascii="Calibri" w:hAnsi="Calibri" w:cs="Calibri"/>
          <w:sz w:val="22"/>
          <w:szCs w:val="22"/>
        </w:rPr>
        <w:t xml:space="preserve"> que </w:t>
      </w:r>
      <w:r w:rsidR="008F3380" w:rsidRPr="00BB2A6D">
        <w:rPr>
          <w:rFonts w:ascii="Calibri" w:hAnsi="Calibri" w:cs="Calibri"/>
          <w:sz w:val="22"/>
          <w:szCs w:val="22"/>
        </w:rPr>
        <w:t xml:space="preserve">el </w:t>
      </w:r>
      <w:r w:rsidR="002552C5" w:rsidRPr="00BB2A6D">
        <w:rPr>
          <w:rFonts w:ascii="Calibri" w:hAnsi="Calibri" w:cs="Calibri"/>
          <w:sz w:val="22"/>
          <w:szCs w:val="22"/>
        </w:rPr>
        <w:t>C</w:t>
      </w:r>
      <w:r w:rsidR="008F3380" w:rsidRPr="00BB2A6D">
        <w:rPr>
          <w:rFonts w:ascii="Calibri" w:hAnsi="Calibri" w:cs="Calibri"/>
          <w:sz w:val="22"/>
          <w:szCs w:val="22"/>
        </w:rPr>
        <w:t>on</w:t>
      </w:r>
      <w:r w:rsidR="002615CC" w:rsidRPr="00BB2A6D">
        <w:rPr>
          <w:rFonts w:ascii="Calibri" w:hAnsi="Calibri" w:cs="Calibri"/>
          <w:sz w:val="22"/>
          <w:szCs w:val="22"/>
        </w:rPr>
        <w:t>c</w:t>
      </w:r>
      <w:r w:rsidR="008F3380" w:rsidRPr="00BB2A6D">
        <w:rPr>
          <w:rFonts w:ascii="Calibri" w:hAnsi="Calibri" w:cs="Calibri"/>
          <w:sz w:val="22"/>
          <w:szCs w:val="22"/>
        </w:rPr>
        <w:t xml:space="preserve">ejo </w:t>
      </w:r>
      <w:r w:rsidR="002552C5" w:rsidRPr="00BB2A6D">
        <w:rPr>
          <w:rFonts w:ascii="Calibri" w:hAnsi="Calibri" w:cs="Calibri"/>
          <w:sz w:val="22"/>
          <w:szCs w:val="22"/>
        </w:rPr>
        <w:t>M</w:t>
      </w:r>
      <w:r w:rsidR="008F3380" w:rsidRPr="00BB2A6D">
        <w:rPr>
          <w:rFonts w:ascii="Calibri" w:hAnsi="Calibri" w:cs="Calibri"/>
          <w:sz w:val="22"/>
          <w:szCs w:val="22"/>
        </w:rPr>
        <w:t>unicipal</w:t>
      </w:r>
      <w:r w:rsidR="002351A8" w:rsidRPr="00BB2A6D">
        <w:rPr>
          <w:rFonts w:ascii="Calibri" w:hAnsi="Calibri" w:cs="Calibri"/>
          <w:sz w:val="22"/>
          <w:szCs w:val="22"/>
        </w:rPr>
        <w:t xml:space="preserve"> </w:t>
      </w:r>
      <w:r w:rsidR="008F3380" w:rsidRPr="00BB2A6D">
        <w:rPr>
          <w:rFonts w:ascii="Calibri" w:hAnsi="Calibri" w:cs="Calibri"/>
          <w:sz w:val="22"/>
          <w:szCs w:val="22"/>
        </w:rPr>
        <w:t xml:space="preserve">aprobó </w:t>
      </w:r>
      <w:r w:rsidR="00BB48DE" w:rsidRPr="00BB2A6D">
        <w:rPr>
          <w:rFonts w:ascii="Calibri" w:hAnsi="Calibri" w:cs="Calibri"/>
          <w:sz w:val="22"/>
          <w:szCs w:val="22"/>
        </w:rPr>
        <w:t xml:space="preserve">aportar </w:t>
      </w:r>
      <w:r w:rsidR="00572537" w:rsidRPr="00BB2A6D">
        <w:rPr>
          <w:rFonts w:ascii="Calibri" w:hAnsi="Calibri" w:cs="Calibri"/>
          <w:sz w:val="22"/>
          <w:szCs w:val="22"/>
        </w:rPr>
        <w:t>el monto</w:t>
      </w:r>
      <w:r w:rsidR="00A52808">
        <w:rPr>
          <w:rFonts w:ascii="Calibri" w:hAnsi="Calibri" w:cs="Calibri"/>
          <w:sz w:val="22"/>
          <w:szCs w:val="22"/>
        </w:rPr>
        <w:t xml:space="preserve"> total</w:t>
      </w:r>
      <w:r w:rsidR="008E5FE9" w:rsidRPr="00BB2A6D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572537" w:rsidRPr="00BB2A6D">
        <w:rPr>
          <w:rFonts w:ascii="Calibri" w:hAnsi="Calibri" w:cs="Calibri"/>
          <w:sz w:val="22"/>
          <w:szCs w:val="22"/>
        </w:rPr>
        <w:t xml:space="preserve">de </w:t>
      </w:r>
      <w:r w:rsidR="00572537" w:rsidRPr="00BB2A6D">
        <w:rPr>
          <w:rFonts w:ascii="Calibri" w:hAnsi="Calibri" w:cs="Calibri"/>
          <w:b/>
          <w:sz w:val="22"/>
          <w:szCs w:val="22"/>
        </w:rPr>
        <w:t>$</w:t>
      </w:r>
      <w:r w:rsidR="00535C9E">
        <w:rPr>
          <w:rFonts w:ascii="Calibri" w:hAnsi="Calibri" w:cs="Calibri"/>
          <w:b/>
          <w:sz w:val="22"/>
          <w:szCs w:val="22"/>
        </w:rPr>
        <w:t xml:space="preserve"> 28.000.000</w:t>
      </w:r>
      <w:r w:rsidR="00572537" w:rsidRPr="00BB2A6D">
        <w:rPr>
          <w:rFonts w:ascii="Calibri" w:hAnsi="Calibri" w:cs="Calibri"/>
          <w:sz w:val="22"/>
          <w:szCs w:val="22"/>
        </w:rPr>
        <w:t xml:space="preserve"> en efectivo</w:t>
      </w:r>
      <w:r w:rsidR="002552C5" w:rsidRPr="00BB2A6D">
        <w:rPr>
          <w:rFonts w:ascii="Calibri" w:hAnsi="Calibri" w:cs="Calibri"/>
          <w:sz w:val="22"/>
          <w:szCs w:val="22"/>
        </w:rPr>
        <w:t xml:space="preserve">, </w:t>
      </w:r>
      <w:r w:rsidR="00D31E53" w:rsidRPr="00BB2A6D">
        <w:rPr>
          <w:rFonts w:ascii="Calibri" w:hAnsi="Calibri" w:cs="Calibri"/>
          <w:sz w:val="22"/>
          <w:szCs w:val="22"/>
        </w:rPr>
        <w:t xml:space="preserve"> </w:t>
      </w:r>
      <w:r w:rsidR="000E01E3" w:rsidRPr="00BB2A6D">
        <w:rPr>
          <w:rFonts w:ascii="Calibri" w:hAnsi="Calibri" w:cs="Calibri"/>
          <w:sz w:val="22"/>
          <w:szCs w:val="22"/>
        </w:rPr>
        <w:t xml:space="preserve">para la ejecución del </w:t>
      </w:r>
      <w:r w:rsidR="00E20773">
        <w:rPr>
          <w:rFonts w:ascii="Calibri" w:hAnsi="Calibri" w:cs="Calibri"/>
          <w:sz w:val="22"/>
          <w:szCs w:val="22"/>
        </w:rPr>
        <w:t xml:space="preserve">Programa </w:t>
      </w:r>
      <w:r w:rsidR="000E01E3" w:rsidRPr="00BB2A6D">
        <w:rPr>
          <w:rFonts w:ascii="Calibri" w:hAnsi="Calibri" w:cs="Calibri"/>
          <w:sz w:val="22"/>
          <w:szCs w:val="22"/>
        </w:rPr>
        <w:t xml:space="preserve">PRODESAL en el periodo </w:t>
      </w:r>
      <w:r w:rsidR="00836EE2">
        <w:rPr>
          <w:rFonts w:ascii="Calibri" w:hAnsi="Calibri" w:cs="Calibri"/>
          <w:sz w:val="22"/>
          <w:szCs w:val="22"/>
        </w:rPr>
        <w:t xml:space="preserve">comprendido entre el 1 de </w:t>
      </w:r>
      <w:r w:rsidR="00BB2A6D">
        <w:rPr>
          <w:rFonts w:ascii="Calibri" w:hAnsi="Calibri" w:cs="Calibri"/>
          <w:sz w:val="22"/>
          <w:szCs w:val="22"/>
        </w:rPr>
        <w:t xml:space="preserve">mayo  </w:t>
      </w:r>
      <w:r w:rsidR="000E01E3" w:rsidRPr="00BB2A6D">
        <w:rPr>
          <w:rFonts w:ascii="Calibri" w:hAnsi="Calibri" w:cs="Calibri"/>
          <w:sz w:val="22"/>
          <w:szCs w:val="22"/>
        </w:rPr>
        <w:t>de</w:t>
      </w:r>
      <w:r w:rsidR="00836EE2">
        <w:rPr>
          <w:rFonts w:ascii="Calibri" w:hAnsi="Calibri" w:cs="Calibri"/>
          <w:sz w:val="22"/>
          <w:szCs w:val="22"/>
        </w:rPr>
        <w:t xml:space="preserve"> </w:t>
      </w:r>
      <w:r w:rsidR="000E01E3" w:rsidRPr="00BB2A6D">
        <w:rPr>
          <w:rFonts w:ascii="Calibri" w:hAnsi="Calibri" w:cs="Calibri"/>
          <w:sz w:val="22"/>
          <w:szCs w:val="22"/>
        </w:rPr>
        <w:t xml:space="preserve"> 2016 y </w:t>
      </w:r>
      <w:r w:rsidR="00CA748B" w:rsidRPr="00BB2A6D">
        <w:rPr>
          <w:rFonts w:ascii="Calibri" w:hAnsi="Calibri" w:cs="Calibri"/>
          <w:sz w:val="22"/>
          <w:szCs w:val="22"/>
        </w:rPr>
        <w:t xml:space="preserve"> </w:t>
      </w:r>
      <w:r w:rsidR="00836EE2">
        <w:rPr>
          <w:rFonts w:ascii="Calibri" w:hAnsi="Calibri" w:cs="Calibri"/>
          <w:sz w:val="22"/>
          <w:szCs w:val="22"/>
        </w:rPr>
        <w:t xml:space="preserve">el 30 de </w:t>
      </w:r>
      <w:r w:rsidR="00BB2A6D">
        <w:rPr>
          <w:rFonts w:ascii="Calibri" w:hAnsi="Calibri" w:cs="Calibri"/>
          <w:sz w:val="22"/>
          <w:szCs w:val="22"/>
        </w:rPr>
        <w:t>abril</w:t>
      </w:r>
      <w:r w:rsidR="00BB2A6D" w:rsidRPr="00BB2A6D">
        <w:rPr>
          <w:rFonts w:ascii="Calibri" w:hAnsi="Calibri" w:cs="Calibri"/>
          <w:sz w:val="22"/>
          <w:szCs w:val="22"/>
        </w:rPr>
        <w:t xml:space="preserve"> </w:t>
      </w:r>
      <w:r w:rsidR="00CA748B" w:rsidRPr="00BB2A6D">
        <w:rPr>
          <w:rFonts w:ascii="Calibri" w:hAnsi="Calibri" w:cs="Calibri"/>
          <w:sz w:val="22"/>
          <w:szCs w:val="22"/>
        </w:rPr>
        <w:t>del 201</w:t>
      </w:r>
      <w:r w:rsidR="002979DA" w:rsidRPr="00BB2A6D">
        <w:rPr>
          <w:rFonts w:ascii="Calibri" w:hAnsi="Calibri" w:cs="Calibri"/>
          <w:sz w:val="22"/>
          <w:szCs w:val="22"/>
        </w:rPr>
        <w:t>7</w:t>
      </w:r>
      <w:r w:rsidR="000E01E3" w:rsidRPr="00BB2A6D">
        <w:rPr>
          <w:rFonts w:ascii="Calibri" w:hAnsi="Calibri" w:cs="Calibri"/>
          <w:sz w:val="22"/>
          <w:szCs w:val="22"/>
        </w:rPr>
        <w:t>,</w:t>
      </w:r>
      <w:r w:rsidR="00CA748B" w:rsidRPr="00BB2A6D">
        <w:rPr>
          <w:rFonts w:ascii="Calibri" w:hAnsi="Calibri" w:cs="Calibri"/>
          <w:sz w:val="22"/>
          <w:szCs w:val="22"/>
        </w:rPr>
        <w:t xml:space="preserve"> </w:t>
      </w:r>
      <w:r w:rsidR="00D31E53" w:rsidRPr="00BB2A6D">
        <w:rPr>
          <w:rFonts w:ascii="Calibri" w:hAnsi="Calibri" w:cs="Calibri"/>
          <w:sz w:val="22"/>
          <w:szCs w:val="22"/>
        </w:rPr>
        <w:t xml:space="preserve">lo cual fue </w:t>
      </w:r>
      <w:r w:rsidR="00CA4D7E" w:rsidRPr="00BB2A6D">
        <w:rPr>
          <w:rFonts w:ascii="Calibri" w:hAnsi="Calibri" w:cs="Calibri"/>
          <w:sz w:val="22"/>
          <w:szCs w:val="22"/>
        </w:rPr>
        <w:t xml:space="preserve">aprobado según </w:t>
      </w:r>
      <w:r w:rsidR="000E01E3" w:rsidRPr="00C35F5C">
        <w:rPr>
          <w:rFonts w:ascii="Calibri" w:hAnsi="Calibri" w:cs="Calibri"/>
          <w:b/>
          <w:sz w:val="22"/>
          <w:szCs w:val="22"/>
        </w:rPr>
        <w:t>A</w:t>
      </w:r>
      <w:r w:rsidR="00CA4D7E" w:rsidRPr="00C35F5C">
        <w:rPr>
          <w:rFonts w:ascii="Calibri" w:hAnsi="Calibri" w:cs="Calibri"/>
          <w:b/>
          <w:sz w:val="22"/>
          <w:szCs w:val="22"/>
        </w:rPr>
        <w:t>cuerdo Nº</w:t>
      </w:r>
      <w:r w:rsidR="00C35F5C" w:rsidRPr="00C35F5C">
        <w:rPr>
          <w:rFonts w:ascii="Calibri" w:hAnsi="Calibri" w:cs="Calibri"/>
          <w:b/>
          <w:sz w:val="22"/>
          <w:szCs w:val="22"/>
        </w:rPr>
        <w:t xml:space="preserve"> 3165</w:t>
      </w:r>
      <w:r w:rsidR="00CA4D7E" w:rsidRPr="00BB2A6D">
        <w:rPr>
          <w:rFonts w:ascii="Calibri" w:hAnsi="Calibri" w:cs="Calibri"/>
          <w:sz w:val="22"/>
          <w:szCs w:val="22"/>
        </w:rPr>
        <w:t xml:space="preserve">, que consta en el </w:t>
      </w:r>
      <w:r w:rsidR="000E01E3" w:rsidRPr="00C35F5C">
        <w:rPr>
          <w:rFonts w:ascii="Calibri" w:hAnsi="Calibri" w:cs="Calibri"/>
          <w:b/>
          <w:sz w:val="22"/>
          <w:szCs w:val="22"/>
        </w:rPr>
        <w:t>A</w:t>
      </w:r>
      <w:r w:rsidR="00CA4D7E" w:rsidRPr="00C35F5C">
        <w:rPr>
          <w:rFonts w:ascii="Calibri" w:hAnsi="Calibri" w:cs="Calibri"/>
          <w:b/>
          <w:sz w:val="22"/>
          <w:szCs w:val="22"/>
        </w:rPr>
        <w:t>cta Nº</w:t>
      </w:r>
      <w:r w:rsidR="0066597E" w:rsidRPr="00C35F5C">
        <w:rPr>
          <w:rFonts w:ascii="Calibri" w:hAnsi="Calibri" w:cs="Calibri"/>
          <w:b/>
          <w:sz w:val="22"/>
          <w:szCs w:val="22"/>
        </w:rPr>
        <w:t xml:space="preserve"> </w:t>
      </w:r>
      <w:r w:rsidR="00C35F5C" w:rsidRPr="00C35F5C">
        <w:rPr>
          <w:rFonts w:ascii="Calibri" w:hAnsi="Calibri" w:cs="Calibri"/>
          <w:b/>
          <w:sz w:val="22"/>
          <w:szCs w:val="22"/>
        </w:rPr>
        <w:t>1038</w:t>
      </w:r>
      <w:r w:rsidR="00C35F5C">
        <w:rPr>
          <w:rFonts w:ascii="Calibri" w:hAnsi="Calibri" w:cs="Calibri"/>
          <w:sz w:val="22"/>
          <w:szCs w:val="22"/>
        </w:rPr>
        <w:t xml:space="preserve">  </w:t>
      </w:r>
      <w:r w:rsidR="00CA4D7E" w:rsidRPr="00BB2A6D">
        <w:rPr>
          <w:rFonts w:ascii="Calibri" w:hAnsi="Calibri" w:cs="Calibri"/>
          <w:sz w:val="22"/>
          <w:szCs w:val="22"/>
        </w:rPr>
        <w:t xml:space="preserve">con fecha </w:t>
      </w:r>
      <w:r w:rsidR="0066597E">
        <w:rPr>
          <w:rFonts w:ascii="Calibri" w:hAnsi="Calibri" w:cs="Calibri"/>
          <w:b/>
          <w:sz w:val="22"/>
          <w:szCs w:val="22"/>
        </w:rPr>
        <w:t>03</w:t>
      </w:r>
      <w:r w:rsidR="00CA4D7E" w:rsidRPr="00BB2A6D">
        <w:rPr>
          <w:rFonts w:ascii="Calibri" w:hAnsi="Calibri" w:cs="Calibri"/>
          <w:sz w:val="22"/>
          <w:szCs w:val="22"/>
        </w:rPr>
        <w:t xml:space="preserve"> de </w:t>
      </w:r>
      <w:r w:rsidR="0066597E">
        <w:rPr>
          <w:rFonts w:ascii="Calibri" w:hAnsi="Calibri" w:cs="Calibri"/>
          <w:b/>
          <w:sz w:val="22"/>
          <w:szCs w:val="22"/>
        </w:rPr>
        <w:t>MAYO</w:t>
      </w:r>
      <w:r w:rsidR="00CA4D7E" w:rsidRPr="00BB2A6D">
        <w:rPr>
          <w:rFonts w:ascii="Calibri" w:hAnsi="Calibri" w:cs="Calibri"/>
          <w:sz w:val="22"/>
          <w:szCs w:val="22"/>
        </w:rPr>
        <w:t xml:space="preserve"> de 201</w:t>
      </w:r>
      <w:r w:rsidR="00BB2A6D" w:rsidRPr="00BB2A6D">
        <w:rPr>
          <w:rFonts w:ascii="Calibri" w:hAnsi="Calibri" w:cs="Calibri"/>
          <w:sz w:val="22"/>
          <w:szCs w:val="22"/>
        </w:rPr>
        <w:t>6</w:t>
      </w:r>
      <w:r w:rsidR="00A52808">
        <w:rPr>
          <w:rFonts w:ascii="Calibri" w:hAnsi="Calibri" w:cs="Calibri"/>
          <w:sz w:val="22"/>
          <w:szCs w:val="22"/>
        </w:rPr>
        <w:t>, según el siguiente detalle</w:t>
      </w:r>
      <w:r w:rsidR="00CA4D7E" w:rsidRPr="00BB2A6D">
        <w:rPr>
          <w:rFonts w:ascii="Calibri" w:hAnsi="Calibri" w:cs="Calibri"/>
          <w:sz w:val="22"/>
          <w:szCs w:val="22"/>
        </w:rPr>
        <w:t>:</w:t>
      </w:r>
    </w:p>
    <w:p w:rsidR="004E17E8" w:rsidRDefault="004E17E8" w:rsidP="007B2A58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4565FA" w:rsidRDefault="004565FA" w:rsidP="007B2A58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4565FA" w:rsidRDefault="004565FA" w:rsidP="007B2A58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4565FA" w:rsidRPr="008D521B" w:rsidRDefault="004565FA" w:rsidP="007B2A58">
      <w:pPr>
        <w:rPr>
          <w:rFonts w:ascii="Calibri" w:hAnsi="Calibri" w:cs="Calibri"/>
          <w:b/>
          <w:sz w:val="22"/>
          <w:szCs w:val="22"/>
          <w:lang w:val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9"/>
        <w:gridCol w:w="1687"/>
        <w:gridCol w:w="2148"/>
        <w:gridCol w:w="2608"/>
      </w:tblGrid>
      <w:tr w:rsidR="00311B15" w:rsidRPr="008D521B" w:rsidTr="0066597E">
        <w:trPr>
          <w:trHeight w:val="1343"/>
        </w:trPr>
        <w:tc>
          <w:tcPr>
            <w:tcW w:w="2879" w:type="dxa"/>
            <w:vAlign w:val="center"/>
          </w:tcPr>
          <w:p w:rsidR="00311B15" w:rsidRPr="008D521B" w:rsidRDefault="00311B15" w:rsidP="007F4C30">
            <w:pPr>
              <w:spacing w:before="100" w:beforeAutospacing="1"/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8D521B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Nombre Unidad Operativa</w:t>
            </w:r>
            <w:r w:rsidR="00AA2C0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 Comunal</w:t>
            </w:r>
          </w:p>
        </w:tc>
        <w:tc>
          <w:tcPr>
            <w:tcW w:w="1687" w:type="dxa"/>
            <w:vAlign w:val="center"/>
          </w:tcPr>
          <w:p w:rsidR="00311B15" w:rsidRPr="002979DA" w:rsidRDefault="007F4C30" w:rsidP="00CA748B">
            <w:pPr>
              <w:spacing w:before="100" w:beforeAutospacing="1"/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Número de usuarios de la Unidad Operativa Comunal</w:t>
            </w:r>
          </w:p>
        </w:tc>
        <w:tc>
          <w:tcPr>
            <w:tcW w:w="2148" w:type="dxa"/>
            <w:vAlign w:val="center"/>
          </w:tcPr>
          <w:p w:rsidR="00311B15" w:rsidRPr="008D521B" w:rsidRDefault="00311B15" w:rsidP="00A52808">
            <w:pPr>
              <w:spacing w:before="100" w:beforeAutospacing="1"/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8D521B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Porcentaje (%) de aporte </w:t>
            </w:r>
            <w:r w:rsidR="00B76BB9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Entidad Ejecutora </w:t>
            </w:r>
            <w:r w:rsidRPr="008D521B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en relación al aporte de INDAP </w:t>
            </w:r>
            <w:r w:rsidRPr="008D521B">
              <w:rPr>
                <w:rStyle w:val="Refdenotaalpie"/>
                <w:rFonts w:ascii="Calibri" w:hAnsi="Calibri" w:cs="Calibri"/>
                <w:b/>
                <w:sz w:val="22"/>
                <w:szCs w:val="22"/>
                <w:lang w:val="es-ES_tradnl"/>
              </w:rPr>
              <w:footnoteReference w:id="1"/>
            </w: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 (Mínimo 15%) </w:t>
            </w:r>
          </w:p>
        </w:tc>
        <w:tc>
          <w:tcPr>
            <w:tcW w:w="2608" w:type="dxa"/>
            <w:vAlign w:val="center"/>
          </w:tcPr>
          <w:p w:rsidR="00311B15" w:rsidRPr="008D521B" w:rsidRDefault="00311B15" w:rsidP="00CA748B">
            <w:pPr>
              <w:spacing w:before="100" w:beforeAutospacing="1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8D521B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Aporte </w:t>
            </w: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en efectivo </w:t>
            </w:r>
            <w:r w:rsidR="007F4C30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TOTAL</w:t>
            </w:r>
          </w:p>
          <w:p w:rsidR="00311B15" w:rsidRPr="008D521B" w:rsidRDefault="00311B15" w:rsidP="00311B15">
            <w:pPr>
              <w:spacing w:before="100" w:beforeAutospacing="1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       </w:t>
            </w:r>
            <w:r w:rsidRPr="008D521B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 ($)</w:t>
            </w:r>
          </w:p>
        </w:tc>
      </w:tr>
      <w:tr w:rsidR="00CA748B" w:rsidRPr="008D521B" w:rsidTr="0066597E">
        <w:trPr>
          <w:trHeight w:val="549"/>
        </w:trPr>
        <w:tc>
          <w:tcPr>
            <w:tcW w:w="2879" w:type="dxa"/>
          </w:tcPr>
          <w:p w:rsidR="00CA748B" w:rsidRPr="008D521B" w:rsidRDefault="00535C9E" w:rsidP="0066597E">
            <w:pPr>
              <w:spacing w:before="100" w:beforeAutospacing="1"/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CASABLANCA</w:t>
            </w:r>
          </w:p>
        </w:tc>
        <w:tc>
          <w:tcPr>
            <w:tcW w:w="1687" w:type="dxa"/>
          </w:tcPr>
          <w:p w:rsidR="00CA748B" w:rsidRPr="008D521B" w:rsidRDefault="00535C9E" w:rsidP="0066597E">
            <w:pPr>
              <w:spacing w:before="100" w:beforeAutospacing="1"/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261</w:t>
            </w:r>
          </w:p>
        </w:tc>
        <w:tc>
          <w:tcPr>
            <w:tcW w:w="2148" w:type="dxa"/>
          </w:tcPr>
          <w:p w:rsidR="00CA748B" w:rsidRPr="008D521B" w:rsidRDefault="00535C9E" w:rsidP="0066597E">
            <w:pPr>
              <w:spacing w:before="100" w:beforeAutospacing="1"/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41%</w:t>
            </w:r>
          </w:p>
        </w:tc>
        <w:tc>
          <w:tcPr>
            <w:tcW w:w="2608" w:type="dxa"/>
          </w:tcPr>
          <w:p w:rsidR="00CA748B" w:rsidRPr="008D521B" w:rsidRDefault="00535C9E" w:rsidP="0066597E">
            <w:pPr>
              <w:spacing w:before="100" w:beforeAutospacing="1"/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28.000.000</w:t>
            </w:r>
          </w:p>
        </w:tc>
      </w:tr>
    </w:tbl>
    <w:p w:rsidR="007F4C30" w:rsidRDefault="007F4C30" w:rsidP="00E20773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7F4C30" w:rsidRDefault="007F4C30" w:rsidP="00E20773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66597E" w:rsidRDefault="0066597E" w:rsidP="00E20773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7F4C30" w:rsidRDefault="007F4C30" w:rsidP="00E20773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82274E" w:rsidRDefault="0082274E" w:rsidP="00E20773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E20773" w:rsidRDefault="00E20773" w:rsidP="00E20773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lastRenderedPageBreak/>
        <w:t>Cuyo desglose es el siguiente:</w:t>
      </w:r>
    </w:p>
    <w:tbl>
      <w:tblPr>
        <w:tblpPr w:leftFromText="141" w:rightFromText="141" w:vertAnchor="text" w:horzAnchor="margin" w:tblpY="138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47"/>
        <w:gridCol w:w="1134"/>
        <w:gridCol w:w="1422"/>
        <w:gridCol w:w="1393"/>
        <w:gridCol w:w="1234"/>
        <w:gridCol w:w="1059"/>
      </w:tblGrid>
      <w:tr w:rsidR="007F4C30" w:rsidRPr="001D2A87" w:rsidTr="00791431">
        <w:trPr>
          <w:trHeight w:val="1180"/>
        </w:trPr>
        <w:tc>
          <w:tcPr>
            <w:tcW w:w="1242" w:type="dxa"/>
            <w:shd w:val="clear" w:color="auto" w:fill="D9D9D9"/>
          </w:tcPr>
          <w:p w:rsidR="007F4C30" w:rsidRPr="001D2A87" w:rsidRDefault="007F4C30" w:rsidP="007F4C30">
            <w:pPr>
              <w:pStyle w:val="Prrafodelista"/>
              <w:ind w:left="0"/>
              <w:jc w:val="center"/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</w:pPr>
            <w:r w:rsidRPr="008D521B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Nombre Unidad Operativa</w:t>
            </w: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 Comunal</w:t>
            </w:r>
          </w:p>
        </w:tc>
        <w:tc>
          <w:tcPr>
            <w:tcW w:w="1447" w:type="dxa"/>
            <w:shd w:val="clear" w:color="auto" w:fill="D9D9D9"/>
          </w:tcPr>
          <w:p w:rsidR="007F4C30" w:rsidRPr="001D2A87" w:rsidRDefault="007F4C30" w:rsidP="007F4C30">
            <w:pPr>
              <w:pStyle w:val="Prrafodelista"/>
              <w:ind w:left="0"/>
              <w:jc w:val="center"/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</w:pPr>
            <w:r w:rsidRPr="001D2A87"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  <w:t>Servicios complementarios</w:t>
            </w:r>
            <w:r w:rsidR="00A52808"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  <w:t xml:space="preserve"> </w:t>
            </w:r>
            <w:r w:rsidRPr="001D2A87"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  <w:t xml:space="preserve">  </w:t>
            </w:r>
          </w:p>
          <w:p w:rsidR="007F4C30" w:rsidRPr="001D2A87" w:rsidRDefault="00A52808" w:rsidP="007F4C30">
            <w:pPr>
              <w:pStyle w:val="Prrafodelista"/>
              <w:ind w:left="0"/>
              <w:jc w:val="center"/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</w:pPr>
            <w:r w:rsidRPr="001D2A87"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  <w:t xml:space="preserve"> </w:t>
            </w:r>
            <w:r w:rsidR="007F4C30" w:rsidRPr="001D2A87"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  <w:t>($)</w:t>
            </w:r>
          </w:p>
        </w:tc>
        <w:tc>
          <w:tcPr>
            <w:tcW w:w="1134" w:type="dxa"/>
            <w:shd w:val="clear" w:color="auto" w:fill="D9D9D9"/>
          </w:tcPr>
          <w:p w:rsidR="007F4C30" w:rsidRPr="001D2A87" w:rsidRDefault="007F4C30" w:rsidP="007F4C30">
            <w:pPr>
              <w:pStyle w:val="Prrafodelista"/>
              <w:ind w:left="0"/>
              <w:jc w:val="center"/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</w:pPr>
            <w:r w:rsidRPr="001D2A87"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  <w:t xml:space="preserve">Gastos Generales </w:t>
            </w:r>
          </w:p>
          <w:p w:rsidR="007F4C30" w:rsidRPr="001D2A87" w:rsidRDefault="00A52808" w:rsidP="007F4C30">
            <w:pPr>
              <w:pStyle w:val="Prrafodelista"/>
              <w:ind w:left="0"/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</w:pPr>
            <w:r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  <w:t xml:space="preserve">       </w:t>
            </w:r>
            <w:r w:rsidRPr="001D2A87"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  <w:t xml:space="preserve"> </w:t>
            </w:r>
            <w:r w:rsidR="007F4C30" w:rsidRPr="001D2A87"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  <w:t>($)</w:t>
            </w:r>
          </w:p>
        </w:tc>
        <w:tc>
          <w:tcPr>
            <w:tcW w:w="1422" w:type="dxa"/>
            <w:shd w:val="clear" w:color="auto" w:fill="D9D9D9"/>
          </w:tcPr>
          <w:p w:rsidR="007F4C30" w:rsidRPr="001D2A87" w:rsidRDefault="007F4C30" w:rsidP="00A52808">
            <w:pPr>
              <w:pStyle w:val="Prrafodelista"/>
              <w:ind w:left="0"/>
              <w:jc w:val="center"/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</w:pPr>
            <w:r w:rsidRPr="001D2A87"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  <w:t xml:space="preserve">Complemento honorario </w:t>
            </w:r>
            <w:r w:rsidR="00A52808"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  <w:t>Equipo Técnico</w:t>
            </w:r>
          </w:p>
          <w:p w:rsidR="007F4C30" w:rsidRPr="001D2A87" w:rsidRDefault="007F4C30" w:rsidP="007F4C30">
            <w:pPr>
              <w:pStyle w:val="Prrafodelista"/>
              <w:ind w:left="0"/>
              <w:jc w:val="center"/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</w:pPr>
            <w:r w:rsidRPr="001D2A87"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  <w:t>($)</w:t>
            </w:r>
          </w:p>
        </w:tc>
        <w:tc>
          <w:tcPr>
            <w:tcW w:w="1393" w:type="dxa"/>
            <w:shd w:val="clear" w:color="auto" w:fill="D9D9D9"/>
          </w:tcPr>
          <w:p w:rsidR="007F4C30" w:rsidRPr="001D2A87" w:rsidRDefault="007F4C30" w:rsidP="007F4C30">
            <w:pPr>
              <w:pStyle w:val="Prrafodelista"/>
              <w:ind w:left="0"/>
              <w:jc w:val="center"/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</w:pPr>
            <w:r w:rsidRPr="001D2A87"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  <w:t>Complemento movilización</w:t>
            </w:r>
          </w:p>
          <w:p w:rsidR="007F4C30" w:rsidRPr="001D2A87" w:rsidRDefault="00A52808" w:rsidP="007F4C30">
            <w:pPr>
              <w:pStyle w:val="Prrafodelista"/>
              <w:ind w:left="0"/>
              <w:jc w:val="center"/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</w:pPr>
            <w:r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  <w:t>Equipo Técnico</w:t>
            </w:r>
          </w:p>
          <w:p w:rsidR="007F4C30" w:rsidRPr="001D2A87" w:rsidRDefault="007F4C30" w:rsidP="007F4C30">
            <w:pPr>
              <w:pStyle w:val="Prrafodelista"/>
              <w:ind w:left="0"/>
              <w:jc w:val="center"/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</w:pPr>
            <w:r w:rsidRPr="001D2A87"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  <w:t>($)</w:t>
            </w:r>
          </w:p>
        </w:tc>
        <w:tc>
          <w:tcPr>
            <w:tcW w:w="1234" w:type="dxa"/>
            <w:shd w:val="clear" w:color="auto" w:fill="D9D9D9"/>
          </w:tcPr>
          <w:p w:rsidR="007F4C30" w:rsidRPr="007F4C30" w:rsidRDefault="007F4C30" w:rsidP="007F4C30">
            <w:pPr>
              <w:pStyle w:val="Prrafodelista"/>
              <w:ind w:left="0"/>
              <w:jc w:val="center"/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</w:pPr>
            <w:r w:rsidRPr="007F4C30"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  <w:t xml:space="preserve">Otros </w:t>
            </w:r>
          </w:p>
          <w:p w:rsidR="00A52808" w:rsidRDefault="007F4C30" w:rsidP="00A52808">
            <w:pPr>
              <w:pStyle w:val="Prrafodelista"/>
              <w:ind w:left="0"/>
              <w:jc w:val="center"/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</w:pPr>
            <w:r w:rsidRPr="007F4C30"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  <w:t>Servicios  complement</w:t>
            </w:r>
            <w:r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  <w:t xml:space="preserve">arios </w:t>
            </w:r>
            <w:r w:rsidR="004565FA">
              <w:rPr>
                <w:rStyle w:val="Refdenotaalpie"/>
                <w:rFonts w:ascii="Calibri" w:hAnsi="Calibri" w:cs="Verdana"/>
                <w:b/>
                <w:sz w:val="18"/>
                <w:szCs w:val="18"/>
                <w:lang w:val="es-ES_tradnl"/>
              </w:rPr>
              <w:footnoteReference w:id="2"/>
            </w:r>
          </w:p>
          <w:p w:rsidR="007F4C30" w:rsidRPr="007F4C30" w:rsidRDefault="007F4C30" w:rsidP="00A52808">
            <w:pPr>
              <w:pStyle w:val="Prrafodelista"/>
              <w:ind w:left="0"/>
              <w:jc w:val="center"/>
              <w:rPr>
                <w:rFonts w:ascii="Calibri" w:hAnsi="Calibri" w:cs="Verdana"/>
                <w:b/>
                <w:i/>
                <w:sz w:val="18"/>
                <w:szCs w:val="18"/>
                <w:lang w:val="es-ES_tradnl"/>
              </w:rPr>
            </w:pPr>
            <w:r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  <w:t>(S)</w:t>
            </w:r>
          </w:p>
        </w:tc>
        <w:tc>
          <w:tcPr>
            <w:tcW w:w="1059" w:type="dxa"/>
            <w:shd w:val="clear" w:color="auto" w:fill="D9D9D9"/>
          </w:tcPr>
          <w:p w:rsidR="007F4C30" w:rsidRPr="001D2A87" w:rsidRDefault="007F4C30" w:rsidP="007F4C30">
            <w:pPr>
              <w:pStyle w:val="Prrafodelista"/>
              <w:ind w:left="0"/>
              <w:jc w:val="center"/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</w:pPr>
            <w:r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  <w:t xml:space="preserve">Aporte en efectivo </w:t>
            </w:r>
            <w:r w:rsidRPr="001D2A87"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  <w:t>T</w:t>
            </w:r>
            <w:r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  <w:t>OTAL</w:t>
            </w:r>
            <w:r w:rsidRPr="001D2A87"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  <w:t xml:space="preserve">  </w:t>
            </w:r>
          </w:p>
          <w:p w:rsidR="007F4C30" w:rsidRPr="001D2A87" w:rsidRDefault="007F4C30" w:rsidP="007F4C30">
            <w:pPr>
              <w:pStyle w:val="Prrafodelista"/>
              <w:ind w:left="0"/>
              <w:jc w:val="center"/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</w:pPr>
          </w:p>
          <w:p w:rsidR="007F4C30" w:rsidRPr="001D2A87" w:rsidRDefault="007F4C30" w:rsidP="007F4C30">
            <w:pPr>
              <w:pStyle w:val="Prrafodelista"/>
              <w:ind w:left="0"/>
              <w:jc w:val="center"/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</w:pPr>
            <w:r w:rsidRPr="001D2A87">
              <w:rPr>
                <w:rFonts w:ascii="Calibri" w:hAnsi="Calibri" w:cs="Verdana"/>
                <w:b/>
                <w:sz w:val="18"/>
                <w:szCs w:val="18"/>
                <w:lang w:val="es-ES_tradnl"/>
              </w:rPr>
              <w:t>($)</w:t>
            </w:r>
          </w:p>
        </w:tc>
      </w:tr>
      <w:tr w:rsidR="007F4C30" w:rsidRPr="001D2A87" w:rsidTr="00791431">
        <w:trPr>
          <w:trHeight w:val="658"/>
        </w:trPr>
        <w:tc>
          <w:tcPr>
            <w:tcW w:w="1242" w:type="dxa"/>
          </w:tcPr>
          <w:p w:rsidR="007F4C30" w:rsidRPr="001D2A87" w:rsidRDefault="00791431" w:rsidP="007F4C30">
            <w:pPr>
              <w:pStyle w:val="Prrafodelista"/>
              <w:spacing w:before="240" w:after="240"/>
              <w:ind w:left="0"/>
              <w:jc w:val="both"/>
              <w:rPr>
                <w:rFonts w:ascii="Calibri" w:hAnsi="Calibri" w:cs="Verdana"/>
                <w:sz w:val="18"/>
                <w:szCs w:val="18"/>
                <w:lang w:val="es-ES_tradnl"/>
              </w:rPr>
            </w:pPr>
            <w:r>
              <w:rPr>
                <w:rFonts w:ascii="Calibri" w:hAnsi="Calibri" w:cs="Verdana"/>
                <w:sz w:val="18"/>
                <w:szCs w:val="18"/>
                <w:lang w:val="es-ES_tradnl"/>
              </w:rPr>
              <w:t>CASABLANCA</w:t>
            </w:r>
          </w:p>
        </w:tc>
        <w:tc>
          <w:tcPr>
            <w:tcW w:w="1447" w:type="dxa"/>
          </w:tcPr>
          <w:p w:rsidR="007F4C30" w:rsidRPr="001D2A87" w:rsidRDefault="00535C9E" w:rsidP="006B70C5">
            <w:pPr>
              <w:pStyle w:val="Prrafodelista"/>
              <w:spacing w:before="240" w:after="240"/>
              <w:ind w:left="0"/>
              <w:jc w:val="center"/>
              <w:rPr>
                <w:rFonts w:ascii="Calibri" w:hAnsi="Calibri" w:cs="Verdana"/>
                <w:sz w:val="18"/>
                <w:szCs w:val="18"/>
                <w:lang w:val="es-ES_tradnl"/>
              </w:rPr>
            </w:pPr>
            <w:r>
              <w:rPr>
                <w:rFonts w:ascii="Calibri" w:hAnsi="Calibri" w:cs="Verdana"/>
                <w:sz w:val="18"/>
                <w:szCs w:val="18"/>
                <w:lang w:val="es-ES_tradnl"/>
              </w:rPr>
              <w:t>10.</w:t>
            </w:r>
            <w:r w:rsidR="006B70C5">
              <w:rPr>
                <w:rFonts w:ascii="Calibri" w:hAnsi="Calibri" w:cs="Verdana"/>
                <w:sz w:val="18"/>
                <w:szCs w:val="18"/>
                <w:lang w:val="es-ES_tradnl"/>
              </w:rPr>
              <w:t>405.104</w:t>
            </w:r>
          </w:p>
        </w:tc>
        <w:tc>
          <w:tcPr>
            <w:tcW w:w="1134" w:type="dxa"/>
          </w:tcPr>
          <w:p w:rsidR="007F4C30" w:rsidRPr="001D2A87" w:rsidRDefault="00791431" w:rsidP="007F4C30">
            <w:pPr>
              <w:pStyle w:val="Prrafodelista"/>
              <w:spacing w:before="240" w:after="240"/>
              <w:ind w:left="0"/>
              <w:jc w:val="center"/>
              <w:rPr>
                <w:rFonts w:ascii="Calibri" w:hAnsi="Calibri" w:cs="Verdana"/>
                <w:sz w:val="18"/>
                <w:szCs w:val="18"/>
                <w:lang w:val="es-ES_tradnl"/>
              </w:rPr>
            </w:pPr>
            <w:r>
              <w:rPr>
                <w:rFonts w:ascii="Calibri" w:hAnsi="Calibri" w:cs="Verdana"/>
                <w:sz w:val="18"/>
                <w:szCs w:val="18"/>
                <w:lang w:val="es-ES_tradnl"/>
              </w:rPr>
              <w:t>600.000</w:t>
            </w:r>
          </w:p>
        </w:tc>
        <w:tc>
          <w:tcPr>
            <w:tcW w:w="1422" w:type="dxa"/>
          </w:tcPr>
          <w:p w:rsidR="007F4C30" w:rsidRPr="001D2A87" w:rsidRDefault="00791431" w:rsidP="007F4C30">
            <w:pPr>
              <w:pStyle w:val="Prrafodelista"/>
              <w:spacing w:before="240" w:after="240"/>
              <w:ind w:left="0"/>
              <w:jc w:val="center"/>
              <w:rPr>
                <w:rFonts w:ascii="Calibri" w:hAnsi="Calibri" w:cs="Verdana"/>
                <w:sz w:val="18"/>
                <w:szCs w:val="18"/>
                <w:lang w:val="es-ES_tradnl"/>
              </w:rPr>
            </w:pPr>
            <w:r>
              <w:rPr>
                <w:rFonts w:ascii="Calibri" w:hAnsi="Calibri" w:cs="Verdana"/>
                <w:sz w:val="18"/>
                <w:szCs w:val="18"/>
                <w:lang w:val="es-ES_tradnl"/>
              </w:rPr>
              <w:t>6.023.232</w:t>
            </w:r>
          </w:p>
        </w:tc>
        <w:tc>
          <w:tcPr>
            <w:tcW w:w="1393" w:type="dxa"/>
          </w:tcPr>
          <w:p w:rsidR="007F4C30" w:rsidRPr="001D2A87" w:rsidRDefault="00791431" w:rsidP="007F4C30">
            <w:pPr>
              <w:pStyle w:val="Prrafodelista"/>
              <w:spacing w:before="240" w:after="240"/>
              <w:ind w:left="0"/>
              <w:jc w:val="center"/>
              <w:rPr>
                <w:rFonts w:ascii="Calibri" w:hAnsi="Calibri" w:cs="Verdana"/>
                <w:sz w:val="18"/>
                <w:szCs w:val="18"/>
                <w:lang w:val="es-ES_tradnl"/>
              </w:rPr>
            </w:pPr>
            <w:r>
              <w:rPr>
                <w:rFonts w:ascii="Calibri" w:hAnsi="Calibri" w:cs="Verdana"/>
                <w:sz w:val="18"/>
                <w:szCs w:val="18"/>
                <w:lang w:val="es-ES_tradnl"/>
              </w:rPr>
              <w:t>830.340</w:t>
            </w:r>
          </w:p>
        </w:tc>
        <w:tc>
          <w:tcPr>
            <w:tcW w:w="1234" w:type="dxa"/>
          </w:tcPr>
          <w:p w:rsidR="007F4C30" w:rsidRPr="002660B7" w:rsidRDefault="006B70C5" w:rsidP="007F4C30">
            <w:pPr>
              <w:pStyle w:val="Prrafodelista"/>
              <w:spacing w:before="240" w:after="240"/>
              <w:ind w:left="0"/>
              <w:jc w:val="center"/>
              <w:rPr>
                <w:rFonts w:ascii="Calibri" w:hAnsi="Calibri" w:cs="Verdana"/>
                <w:sz w:val="18"/>
                <w:szCs w:val="18"/>
                <w:lang w:val="es-ES_tradnl"/>
              </w:rPr>
            </w:pPr>
            <w:r>
              <w:rPr>
                <w:rFonts w:ascii="Calibri" w:hAnsi="Calibri" w:cs="Verdana"/>
                <w:sz w:val="18"/>
                <w:szCs w:val="18"/>
                <w:lang w:val="es-ES_tradnl"/>
              </w:rPr>
              <w:t>10.141.324</w:t>
            </w:r>
          </w:p>
        </w:tc>
        <w:tc>
          <w:tcPr>
            <w:tcW w:w="1059" w:type="dxa"/>
          </w:tcPr>
          <w:p w:rsidR="007F4C30" w:rsidRPr="001D2A87" w:rsidRDefault="00535C9E" w:rsidP="007F4C30">
            <w:pPr>
              <w:pStyle w:val="Prrafodelista"/>
              <w:spacing w:before="240" w:after="240"/>
              <w:ind w:left="0"/>
              <w:jc w:val="center"/>
              <w:rPr>
                <w:rFonts w:ascii="Calibri" w:hAnsi="Calibri" w:cs="Verdana"/>
                <w:sz w:val="18"/>
                <w:szCs w:val="18"/>
                <w:lang w:val="es-ES_tradnl"/>
              </w:rPr>
            </w:pPr>
            <w:r>
              <w:rPr>
                <w:rFonts w:ascii="Calibri" w:hAnsi="Calibri" w:cs="Verdana"/>
                <w:sz w:val="18"/>
                <w:szCs w:val="18"/>
                <w:lang w:val="es-ES_tradnl"/>
              </w:rPr>
              <w:t>28.000.000</w:t>
            </w:r>
          </w:p>
        </w:tc>
      </w:tr>
    </w:tbl>
    <w:p w:rsidR="00E20773" w:rsidRDefault="00E20773" w:rsidP="00E20773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E20773" w:rsidRDefault="00E20773" w:rsidP="00E20773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E20773" w:rsidRDefault="00E20773" w:rsidP="00E20773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E20773" w:rsidRDefault="00E20773" w:rsidP="00E20773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E20773" w:rsidRDefault="00E20773" w:rsidP="00E20773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E20773" w:rsidRDefault="00E20773" w:rsidP="00E20773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E20773" w:rsidRDefault="00E20773" w:rsidP="00E20773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7F4C30" w:rsidRDefault="007F4C30" w:rsidP="00E20773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7F4C30" w:rsidRDefault="007F4C30" w:rsidP="00E20773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7F4C30" w:rsidRDefault="007F4C30" w:rsidP="00E20773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7F4C30" w:rsidRDefault="007F4C30" w:rsidP="00E20773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E20773" w:rsidRPr="00724106" w:rsidRDefault="00A15086" w:rsidP="00E20773">
      <w:pPr>
        <w:jc w:val="both"/>
        <w:rPr>
          <w:rFonts w:ascii="Verdana" w:hAnsi="Verdana" w:cs="Arial"/>
          <w:sz w:val="20"/>
          <w:szCs w:val="20"/>
          <w:lang w:val="es-ES_tradnl"/>
        </w:rPr>
      </w:pPr>
      <w:r w:rsidRPr="008D521B">
        <w:rPr>
          <w:rFonts w:ascii="Calibri" w:hAnsi="Calibri" w:cs="Calibri"/>
          <w:sz w:val="22"/>
          <w:szCs w:val="22"/>
          <w:lang w:val="es-ES_tradnl"/>
        </w:rPr>
        <w:t xml:space="preserve">Además, me comprometo a </w:t>
      </w:r>
      <w:r w:rsidR="00E20773">
        <w:rPr>
          <w:rFonts w:ascii="Calibri" w:hAnsi="Calibri" w:cs="Calibri"/>
          <w:sz w:val="22"/>
          <w:szCs w:val="22"/>
          <w:lang w:val="es-ES_tradnl"/>
        </w:rPr>
        <w:t>mantener los</w:t>
      </w:r>
      <w:r w:rsidR="0023647D">
        <w:rPr>
          <w:rFonts w:ascii="Calibri" w:hAnsi="Calibri" w:cs="Calibri"/>
          <w:sz w:val="22"/>
          <w:szCs w:val="22"/>
          <w:lang w:val="es-ES_tradnl"/>
        </w:rPr>
        <w:t xml:space="preserve"> aportes </w:t>
      </w:r>
      <w:r w:rsidR="00CA748B">
        <w:rPr>
          <w:rFonts w:ascii="Calibri" w:hAnsi="Calibri" w:cs="Calibri"/>
          <w:sz w:val="22"/>
          <w:szCs w:val="22"/>
          <w:lang w:val="es-ES_tradnl"/>
        </w:rPr>
        <w:t>de Infraestructura, equipamiento, m</w:t>
      </w:r>
      <w:r w:rsidR="00E20773">
        <w:rPr>
          <w:rFonts w:ascii="Calibri" w:hAnsi="Calibri" w:cs="Calibri"/>
          <w:sz w:val="22"/>
          <w:szCs w:val="22"/>
          <w:lang w:val="es-ES_tradnl"/>
        </w:rPr>
        <w:t xml:space="preserve">obiliario, material de oficina y </w:t>
      </w:r>
      <w:r w:rsidR="00CA748B">
        <w:rPr>
          <w:rFonts w:ascii="Calibri" w:hAnsi="Calibri" w:cs="Calibri"/>
          <w:sz w:val="22"/>
          <w:szCs w:val="22"/>
          <w:lang w:val="es-ES_tradnl"/>
        </w:rPr>
        <w:t>recursos humanos</w:t>
      </w:r>
      <w:r w:rsidR="00E20773">
        <w:rPr>
          <w:rFonts w:ascii="Calibri" w:hAnsi="Calibri" w:cs="Calibri"/>
          <w:sz w:val="22"/>
          <w:szCs w:val="22"/>
          <w:lang w:val="es-ES_tradnl"/>
        </w:rPr>
        <w:t xml:space="preserve">, entre otros, </w:t>
      </w:r>
      <w:r w:rsidR="00CA748B">
        <w:rPr>
          <w:rFonts w:ascii="Calibri" w:hAnsi="Calibri" w:cs="Calibri"/>
          <w:sz w:val="22"/>
          <w:szCs w:val="22"/>
          <w:lang w:val="es-ES_tradnl"/>
        </w:rPr>
        <w:t xml:space="preserve"> que permitirán se disponga de los espacios y de las condiciones de </w:t>
      </w:r>
      <w:r w:rsidR="00311B15">
        <w:rPr>
          <w:rFonts w:ascii="Calibri" w:hAnsi="Calibri" w:cs="Calibri"/>
          <w:sz w:val="22"/>
          <w:szCs w:val="22"/>
          <w:lang w:val="es-ES_tradnl"/>
        </w:rPr>
        <w:t>trabajo</w:t>
      </w:r>
      <w:r w:rsidR="00CA748B">
        <w:rPr>
          <w:rFonts w:ascii="Calibri" w:hAnsi="Calibri" w:cs="Calibri"/>
          <w:sz w:val="22"/>
          <w:szCs w:val="22"/>
          <w:lang w:val="es-ES_tradnl"/>
        </w:rPr>
        <w:t xml:space="preserve"> adecuadas</w:t>
      </w:r>
      <w:r w:rsidR="00311B15">
        <w:rPr>
          <w:rFonts w:ascii="Calibri" w:hAnsi="Calibri" w:cs="Calibri"/>
          <w:sz w:val="22"/>
          <w:szCs w:val="22"/>
          <w:lang w:val="es-ES_tradnl"/>
        </w:rPr>
        <w:t xml:space="preserve">, </w:t>
      </w:r>
      <w:r w:rsidR="00E20773" w:rsidRPr="00540D18">
        <w:rPr>
          <w:rFonts w:ascii="Verdana" w:hAnsi="Verdana" w:cs="Arial"/>
          <w:sz w:val="20"/>
          <w:szCs w:val="20"/>
          <w:lang w:val="es-ES_tradnl"/>
        </w:rPr>
        <w:t>lo cual contribuirá al buen funcionamiento del Programa, como se detalla en el Convenio vigente</w:t>
      </w:r>
      <w:r w:rsidR="00724106">
        <w:rPr>
          <w:rFonts w:ascii="Verdana" w:hAnsi="Verdana" w:cs="Arial"/>
          <w:sz w:val="20"/>
          <w:szCs w:val="20"/>
          <w:lang w:val="es-ES_tradnl"/>
        </w:rPr>
        <w:t>.</w:t>
      </w:r>
    </w:p>
    <w:p w:rsidR="00BB48DE" w:rsidRDefault="00BB48DE" w:rsidP="00D940EB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E20773" w:rsidRDefault="00E20773" w:rsidP="00D940EB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E20773" w:rsidRDefault="00E20773" w:rsidP="00D940EB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6A5BAE" w:rsidRDefault="006A5BAE" w:rsidP="001F6EF7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311B15" w:rsidRDefault="00311B15" w:rsidP="001F6EF7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311B15" w:rsidRDefault="000E01E3" w:rsidP="001F6EF7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En comprobante firmo,</w:t>
      </w:r>
    </w:p>
    <w:p w:rsidR="00311B15" w:rsidRDefault="00311B15" w:rsidP="001F6EF7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2979DA" w:rsidRDefault="002979DA" w:rsidP="001F6EF7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2979DA" w:rsidRDefault="002979DA" w:rsidP="001F6EF7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2979DA" w:rsidRDefault="002979DA" w:rsidP="001F6EF7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2979DA" w:rsidRDefault="002979DA" w:rsidP="001F6EF7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311B15" w:rsidRDefault="00311B15" w:rsidP="001F6EF7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311B15" w:rsidRDefault="00311B15" w:rsidP="001F6EF7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311B15" w:rsidRDefault="00311B15" w:rsidP="001F6EF7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311B15" w:rsidRDefault="00311B15" w:rsidP="001F6EF7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tbl>
      <w:tblPr>
        <w:tblpPr w:leftFromText="141" w:rightFromText="141" w:vertAnchor="text" w:horzAnchor="margin" w:tblpXSpec="center" w:tblpY="18"/>
        <w:tblW w:w="0" w:type="auto"/>
        <w:tblBorders>
          <w:top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311B15" w:rsidRPr="008D521B" w:rsidTr="00724106">
        <w:tc>
          <w:tcPr>
            <w:tcW w:w="4928" w:type="dxa"/>
          </w:tcPr>
          <w:p w:rsidR="00311B15" w:rsidRPr="008D521B" w:rsidRDefault="0066597E" w:rsidP="0066597E">
            <w:pPr>
              <w:jc w:val="center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RODRIGO PAULO MARTINEZ ROCA</w:t>
            </w:r>
          </w:p>
        </w:tc>
      </w:tr>
      <w:tr w:rsidR="00311B15" w:rsidRPr="008D521B" w:rsidTr="00724106">
        <w:tc>
          <w:tcPr>
            <w:tcW w:w="4928" w:type="dxa"/>
          </w:tcPr>
          <w:p w:rsidR="00311B15" w:rsidRDefault="0066597E" w:rsidP="00311B15">
            <w:pPr>
              <w:jc w:val="center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ALCALDE</w:t>
            </w:r>
          </w:p>
          <w:p w:rsidR="00311B15" w:rsidRPr="008D521B" w:rsidRDefault="0066597E" w:rsidP="00311B15">
            <w:pPr>
              <w:jc w:val="center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MUNICIPALIDAD DE CASABLANCA.</w:t>
            </w:r>
          </w:p>
        </w:tc>
      </w:tr>
      <w:tr w:rsidR="00311B15" w:rsidRPr="008D521B" w:rsidTr="00724106">
        <w:tc>
          <w:tcPr>
            <w:tcW w:w="4928" w:type="dxa"/>
          </w:tcPr>
          <w:p w:rsidR="00311B15" w:rsidRPr="008D521B" w:rsidRDefault="00311B15" w:rsidP="00311B15">
            <w:pPr>
              <w:jc w:val="center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</w:tbl>
    <w:p w:rsidR="00186087" w:rsidRPr="00186087" w:rsidRDefault="00186087" w:rsidP="00186087">
      <w:pPr>
        <w:rPr>
          <w:vanish/>
        </w:rPr>
      </w:pPr>
    </w:p>
    <w:p w:rsidR="00311B15" w:rsidRDefault="00311B15" w:rsidP="001F6EF7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311B15" w:rsidRDefault="00311B15" w:rsidP="001F6EF7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311B15" w:rsidRDefault="00311B15" w:rsidP="001F6EF7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311B15" w:rsidRDefault="00311B15" w:rsidP="001F6EF7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311B15" w:rsidRDefault="00311B15" w:rsidP="001F6EF7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311B15" w:rsidRDefault="00311B15" w:rsidP="001F6EF7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311B15" w:rsidRDefault="00311B15" w:rsidP="001F6EF7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311B15" w:rsidRDefault="00311B15" w:rsidP="001F6EF7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311B15" w:rsidRDefault="00311B15" w:rsidP="001F6EF7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311B15" w:rsidRPr="008D521B" w:rsidRDefault="00311B15" w:rsidP="001F6EF7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AF5D6A" w:rsidRPr="00AF5D6A" w:rsidRDefault="00AF5D6A" w:rsidP="00AF5D6A">
      <w:pPr>
        <w:rPr>
          <w:vanish/>
        </w:rPr>
      </w:pPr>
    </w:p>
    <w:sectPr w:rsidR="00AF5D6A" w:rsidRPr="00AF5D6A" w:rsidSect="00A52808">
      <w:headerReference w:type="default" r:id="rId7"/>
      <w:footerReference w:type="default" r:id="rId8"/>
      <w:pgSz w:w="12240" w:h="15840" w:code="1"/>
      <w:pgMar w:top="24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0DD" w:rsidRDefault="008E00DD">
      <w:r>
        <w:separator/>
      </w:r>
    </w:p>
  </w:endnote>
  <w:endnote w:type="continuationSeparator" w:id="0">
    <w:p w:rsidR="008E00DD" w:rsidRDefault="008E0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C3A" w:rsidRDefault="008E2DD8">
    <w:pPr>
      <w:pStyle w:val="Piedepgina"/>
      <w:jc w:val="right"/>
    </w:pPr>
    <w:fldSimple w:instr=" PAGE   \* MERGEFORMAT ">
      <w:r w:rsidR="00C35F5C">
        <w:rPr>
          <w:noProof/>
        </w:rPr>
        <w:t>2</w:t>
      </w:r>
    </w:fldSimple>
  </w:p>
  <w:p w:rsidR="00123ABC" w:rsidRPr="00123ABC" w:rsidRDefault="00123ABC" w:rsidP="00123ABC">
    <w:pPr>
      <w:pStyle w:val="Piedepgina"/>
      <w:jc w:val="right"/>
      <w:rPr>
        <w:lang w:val="es-C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0DD" w:rsidRDefault="008E00DD">
      <w:r>
        <w:separator/>
      </w:r>
    </w:p>
  </w:footnote>
  <w:footnote w:type="continuationSeparator" w:id="0">
    <w:p w:rsidR="008E00DD" w:rsidRDefault="008E00DD">
      <w:r>
        <w:continuationSeparator/>
      </w:r>
    </w:p>
  </w:footnote>
  <w:footnote w:id="1">
    <w:p w:rsidR="00311B15" w:rsidRPr="00081D02" w:rsidRDefault="00311B15" w:rsidP="00C17E74">
      <w:pPr>
        <w:pStyle w:val="Textonotapie"/>
        <w:rPr>
          <w:lang w:val="es-CL"/>
        </w:rPr>
      </w:pPr>
      <w:r w:rsidRPr="00724106">
        <w:rPr>
          <w:rStyle w:val="Refdenotaalpie"/>
          <w:rFonts w:ascii="Verdana" w:hAnsi="Verdana"/>
          <w:sz w:val="16"/>
          <w:szCs w:val="16"/>
        </w:rPr>
        <w:footnoteRef/>
      </w:r>
      <w:r w:rsidRPr="00724106">
        <w:rPr>
          <w:rFonts w:ascii="Verdana" w:hAnsi="Verdana"/>
          <w:sz w:val="16"/>
          <w:szCs w:val="16"/>
        </w:rPr>
        <w:t xml:space="preserve"> </w:t>
      </w:r>
      <w:r w:rsidR="004565FA" w:rsidRPr="00724106">
        <w:rPr>
          <w:rFonts w:ascii="Verdana" w:hAnsi="Verdana"/>
          <w:sz w:val="16"/>
          <w:szCs w:val="16"/>
          <w:lang w:val="es-CL"/>
        </w:rPr>
        <w:t>El</w:t>
      </w:r>
      <w:r w:rsidRPr="00724106">
        <w:rPr>
          <w:rFonts w:ascii="Verdana" w:hAnsi="Verdana"/>
          <w:sz w:val="16"/>
          <w:szCs w:val="16"/>
          <w:lang w:val="es-CL"/>
        </w:rPr>
        <w:t xml:space="preserve"> aporte </w:t>
      </w:r>
      <w:r w:rsidR="00A52808" w:rsidRPr="00724106">
        <w:rPr>
          <w:rFonts w:ascii="Verdana" w:hAnsi="Verdana"/>
          <w:sz w:val="16"/>
          <w:szCs w:val="16"/>
          <w:lang w:val="es-CL"/>
        </w:rPr>
        <w:t xml:space="preserve">de la entidad ejecutora </w:t>
      </w:r>
      <w:r w:rsidRPr="00724106">
        <w:rPr>
          <w:rFonts w:ascii="Verdana" w:hAnsi="Verdana"/>
          <w:sz w:val="16"/>
          <w:szCs w:val="16"/>
          <w:lang w:val="es-CL"/>
        </w:rPr>
        <w:t>debe ser mayor o igual al 1</w:t>
      </w:r>
      <w:r w:rsidR="00D21D36" w:rsidRPr="00724106">
        <w:rPr>
          <w:rFonts w:ascii="Verdana" w:hAnsi="Verdana"/>
          <w:sz w:val="16"/>
          <w:szCs w:val="16"/>
          <w:lang w:val="es-CL"/>
        </w:rPr>
        <w:t>5</w:t>
      </w:r>
      <w:r w:rsidR="00A52808" w:rsidRPr="00724106">
        <w:rPr>
          <w:rFonts w:ascii="Verdana" w:hAnsi="Verdana"/>
          <w:sz w:val="16"/>
          <w:szCs w:val="16"/>
          <w:lang w:val="es-CL"/>
        </w:rPr>
        <w:t xml:space="preserve">% del aporte de INDAP, distribuido en mínimo un 10% para servicios complementarios y gastos generales, y mínimo un 5% para complemento de honorarios y/o movilización del equipo técnico. </w:t>
      </w:r>
      <w:r w:rsidR="004565FA" w:rsidRPr="00724106">
        <w:rPr>
          <w:rFonts w:ascii="Verdana" w:hAnsi="Verdana"/>
          <w:sz w:val="16"/>
          <w:szCs w:val="16"/>
          <w:lang w:val="es-CL"/>
        </w:rPr>
        <w:t>Los gastos generales no pueden superar el 10% del aporte total de la entidad ejecutora</w:t>
      </w:r>
      <w:r w:rsidR="004565FA">
        <w:rPr>
          <w:rFonts w:ascii="Verdana" w:hAnsi="Verdana"/>
          <w:sz w:val="12"/>
          <w:szCs w:val="12"/>
          <w:lang w:val="es-CL"/>
        </w:rPr>
        <w:t>.</w:t>
      </w:r>
    </w:p>
  </w:footnote>
  <w:footnote w:id="2">
    <w:p w:rsidR="004565FA" w:rsidRPr="00724106" w:rsidRDefault="004565FA">
      <w:pPr>
        <w:pStyle w:val="Textonotapie"/>
        <w:rPr>
          <w:rFonts w:ascii="Verdana" w:hAnsi="Verdana"/>
          <w:sz w:val="16"/>
          <w:szCs w:val="16"/>
          <w:lang w:val="es-CL"/>
        </w:rPr>
      </w:pPr>
      <w:r w:rsidRPr="00724106">
        <w:rPr>
          <w:rStyle w:val="Refdenotaalpie"/>
          <w:rFonts w:ascii="Verdana" w:hAnsi="Verdana"/>
          <w:sz w:val="16"/>
          <w:szCs w:val="16"/>
        </w:rPr>
        <w:footnoteRef/>
      </w:r>
      <w:r w:rsidRPr="00724106">
        <w:rPr>
          <w:rFonts w:ascii="Verdana" w:hAnsi="Verdana"/>
          <w:sz w:val="16"/>
          <w:szCs w:val="16"/>
        </w:rPr>
        <w:t xml:space="preserve"> </w:t>
      </w:r>
      <w:r w:rsidRPr="00724106">
        <w:rPr>
          <w:rFonts w:ascii="Verdana" w:hAnsi="Verdana"/>
          <w:sz w:val="16"/>
          <w:szCs w:val="16"/>
          <w:lang w:val="es-CL"/>
        </w:rPr>
        <w:t xml:space="preserve">Otros servicios complementarios: incluir en este ítem </w:t>
      </w:r>
      <w:r w:rsidR="00724106" w:rsidRPr="00724106">
        <w:rPr>
          <w:rFonts w:ascii="Verdana" w:hAnsi="Verdana"/>
          <w:sz w:val="16"/>
          <w:szCs w:val="16"/>
          <w:lang w:val="es-CL"/>
        </w:rPr>
        <w:t xml:space="preserve"> los honorarios de pers</w:t>
      </w:r>
      <w:r w:rsidRPr="00724106">
        <w:rPr>
          <w:rFonts w:ascii="Verdana" w:hAnsi="Verdana"/>
          <w:sz w:val="16"/>
          <w:szCs w:val="16"/>
          <w:lang w:val="es-CL"/>
        </w:rPr>
        <w:t>onal administrativo o técnico complementario al equip</w:t>
      </w:r>
      <w:r w:rsidR="00724106" w:rsidRPr="00724106">
        <w:rPr>
          <w:rFonts w:ascii="Verdana" w:hAnsi="Verdana"/>
          <w:sz w:val="16"/>
          <w:szCs w:val="16"/>
          <w:lang w:val="es-CL"/>
        </w:rPr>
        <w:t>o</w:t>
      </w:r>
      <w:r w:rsidRPr="00724106">
        <w:rPr>
          <w:rFonts w:ascii="Verdana" w:hAnsi="Verdana"/>
          <w:sz w:val="16"/>
          <w:szCs w:val="16"/>
          <w:lang w:val="es-CL"/>
        </w:rPr>
        <w:t xml:space="preserve"> técnico (Ej: secretaria</w:t>
      </w:r>
      <w:r w:rsidR="00724106" w:rsidRPr="00724106">
        <w:rPr>
          <w:rFonts w:ascii="Verdana" w:hAnsi="Verdana"/>
          <w:sz w:val="16"/>
          <w:szCs w:val="16"/>
          <w:lang w:val="es-CL"/>
        </w:rPr>
        <w:t xml:space="preserve"> jornada completa o media jornada</w:t>
      </w:r>
      <w:r w:rsidRPr="00724106">
        <w:rPr>
          <w:rFonts w:ascii="Verdana" w:hAnsi="Verdana"/>
          <w:sz w:val="16"/>
          <w:szCs w:val="16"/>
          <w:lang w:val="es-CL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C3A" w:rsidRPr="005D0C3A" w:rsidRDefault="0066597E" w:rsidP="00836EE2">
    <w:pPr>
      <w:pStyle w:val="Encabezado"/>
    </w:pPr>
    <w:r w:rsidRPr="008E2DD8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0.55pt;margin-top:-23.45pt;width:293.25pt;height:95.4pt;z-index:251657728" stroked="f">
          <v:textbox style="mso-next-textbox:#_x0000_s2049">
            <w:txbxContent>
              <w:p w:rsidR="004913B2" w:rsidRDefault="003A48B8" w:rsidP="004913B2">
                <w:pPr>
                  <w:jc w:val="center"/>
                  <w:rPr>
                    <w:rFonts w:ascii="Calibri" w:hAnsi="Calibri" w:cs="Calibri"/>
                    <w:b/>
                    <w:sz w:val="28"/>
                    <w:szCs w:val="28"/>
                    <w:lang w:val="es-CL"/>
                  </w:rPr>
                </w:pPr>
                <w:r w:rsidRPr="000E01E3">
                  <w:rPr>
                    <w:rFonts w:ascii="Calibri" w:hAnsi="Calibri" w:cs="Calibri"/>
                    <w:b/>
                    <w:sz w:val="28"/>
                    <w:szCs w:val="28"/>
                    <w:lang w:val="es-CL"/>
                  </w:rPr>
                  <w:t xml:space="preserve">CARTA DE </w:t>
                </w:r>
                <w:r w:rsidR="00AA2C01">
                  <w:rPr>
                    <w:rFonts w:ascii="Calibri" w:hAnsi="Calibri" w:cs="Calibri"/>
                    <w:b/>
                    <w:sz w:val="28"/>
                    <w:szCs w:val="28"/>
                    <w:lang w:val="es-CL"/>
                  </w:rPr>
                  <w:t xml:space="preserve">RATIFICACION </w:t>
                </w:r>
                <w:r w:rsidR="00D00FC8" w:rsidRPr="000E01E3">
                  <w:rPr>
                    <w:rFonts w:ascii="Calibri" w:hAnsi="Calibri" w:cs="Calibri"/>
                    <w:b/>
                    <w:sz w:val="28"/>
                    <w:szCs w:val="28"/>
                    <w:lang w:val="es-CL"/>
                  </w:rPr>
                  <w:t xml:space="preserve"> DE INTERÉS </w:t>
                </w:r>
                <w:r w:rsidR="00647D91" w:rsidRPr="000E01E3">
                  <w:rPr>
                    <w:rFonts w:ascii="Calibri" w:hAnsi="Calibri" w:cs="Calibri"/>
                    <w:b/>
                    <w:sz w:val="28"/>
                    <w:szCs w:val="28"/>
                    <w:lang w:val="es-CL"/>
                  </w:rPr>
                  <w:t xml:space="preserve">DE LA </w:t>
                </w:r>
                <w:r w:rsidR="00702A5D" w:rsidRPr="000E01E3">
                  <w:rPr>
                    <w:rFonts w:ascii="Calibri" w:hAnsi="Calibri" w:cs="Calibri"/>
                    <w:b/>
                    <w:sz w:val="28"/>
                    <w:szCs w:val="28"/>
                    <w:lang w:val="es-CL"/>
                  </w:rPr>
                  <w:t>ENTIDAD EJECUTORA</w:t>
                </w:r>
                <w:r w:rsidR="00AA2C01">
                  <w:rPr>
                    <w:rFonts w:ascii="Calibri" w:hAnsi="Calibri" w:cs="Calibri"/>
                    <w:b/>
                    <w:sz w:val="28"/>
                    <w:szCs w:val="28"/>
                    <w:lang w:val="es-CL"/>
                  </w:rPr>
                  <w:t xml:space="preserve"> PARA LA TEMPORADA </w:t>
                </w:r>
              </w:p>
              <w:p w:rsidR="00AA2C01" w:rsidRPr="000E01E3" w:rsidRDefault="00AA2C01" w:rsidP="004913B2">
                <w:pPr>
                  <w:jc w:val="center"/>
                  <w:rPr>
                    <w:rFonts w:ascii="Calibri" w:hAnsi="Calibri" w:cs="Calibri"/>
                    <w:b/>
                    <w:sz w:val="28"/>
                    <w:szCs w:val="28"/>
                    <w:lang w:val="es-CL"/>
                  </w:rPr>
                </w:pPr>
                <w:r>
                  <w:rPr>
                    <w:rFonts w:ascii="Calibri" w:hAnsi="Calibri" w:cs="Calibri"/>
                    <w:b/>
                    <w:sz w:val="28"/>
                    <w:szCs w:val="28"/>
                    <w:lang w:val="es-CL"/>
                  </w:rPr>
                  <w:t>AGRICOLA 2016-2017</w:t>
                </w:r>
              </w:p>
              <w:p w:rsidR="000E01E3" w:rsidRDefault="000E01E3" w:rsidP="000E01E3">
                <w:pPr>
                  <w:jc w:val="center"/>
                  <w:rPr>
                    <w:rFonts w:ascii="Calibri" w:hAnsi="Calibri" w:cs="Calibri"/>
                    <w:b/>
                    <w:sz w:val="22"/>
                    <w:szCs w:val="22"/>
                    <w:lang w:val="es-CL"/>
                  </w:rPr>
                </w:pPr>
              </w:p>
              <w:p w:rsidR="000E01E3" w:rsidRDefault="00D31E53" w:rsidP="000E01E3">
                <w:pPr>
                  <w:jc w:val="center"/>
                  <w:rPr>
                    <w:rFonts w:ascii="Calibri" w:hAnsi="Calibri" w:cs="Calibri"/>
                    <w:b/>
                    <w:sz w:val="22"/>
                    <w:szCs w:val="22"/>
                    <w:lang w:val="es-CL"/>
                  </w:rPr>
                </w:pPr>
                <w:r w:rsidRPr="000E01E3">
                  <w:rPr>
                    <w:rFonts w:ascii="Calibri" w:hAnsi="Calibri" w:cs="Calibri"/>
                    <w:b/>
                    <w:sz w:val="22"/>
                    <w:szCs w:val="22"/>
                    <w:lang w:val="es-CL"/>
                  </w:rPr>
                  <w:t xml:space="preserve">PROGRAMA DE DESARROLLO LOCAL </w:t>
                </w:r>
                <w:r w:rsidR="004913B2" w:rsidRPr="000E01E3">
                  <w:rPr>
                    <w:rFonts w:ascii="Calibri" w:hAnsi="Calibri" w:cs="Calibri"/>
                    <w:b/>
                    <w:sz w:val="22"/>
                    <w:szCs w:val="22"/>
                    <w:lang w:val="es-CL"/>
                  </w:rPr>
                  <w:t>PRODESAL</w:t>
                </w:r>
                <w:r w:rsidR="000E01E3">
                  <w:rPr>
                    <w:rFonts w:ascii="Calibri" w:hAnsi="Calibri" w:cs="Calibri"/>
                    <w:b/>
                    <w:sz w:val="22"/>
                    <w:szCs w:val="22"/>
                    <w:lang w:val="es-CL"/>
                  </w:rPr>
                  <w:t xml:space="preserve"> </w:t>
                </w:r>
              </w:p>
            </w:txbxContent>
          </v:textbox>
        </v:shape>
      </w:pict>
    </w:r>
    <w:r w:rsidR="00B6308F">
      <w:rPr>
        <w:noProof/>
        <w:lang w:val="es-CL" w:eastAsia="es-CL"/>
      </w:rPr>
      <w:drawing>
        <wp:inline distT="0" distB="0" distL="0" distR="0">
          <wp:extent cx="1647825" cy="447675"/>
          <wp:effectExtent l="19050" t="0" r="9525" b="0"/>
          <wp:docPr id="1" name="Imagen 2" descr="Logotipo casablanca RASTERIZADO trazo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 casablanca RASTERIZADO trazo cop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14108"/>
    <w:multiLevelType w:val="hybridMultilevel"/>
    <w:tmpl w:val="4BDEDB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6033F4"/>
    <w:multiLevelType w:val="hybridMultilevel"/>
    <w:tmpl w:val="EE2C91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92AB3"/>
    <w:rsid w:val="00014342"/>
    <w:rsid w:val="000211A3"/>
    <w:rsid w:val="00034414"/>
    <w:rsid w:val="000455D6"/>
    <w:rsid w:val="00051514"/>
    <w:rsid w:val="000A1E58"/>
    <w:rsid w:val="000E01E3"/>
    <w:rsid w:val="000E2F5D"/>
    <w:rsid w:val="00100D5A"/>
    <w:rsid w:val="00102201"/>
    <w:rsid w:val="00123ABC"/>
    <w:rsid w:val="00147CA6"/>
    <w:rsid w:val="00184CE4"/>
    <w:rsid w:val="00186087"/>
    <w:rsid w:val="001C7F02"/>
    <w:rsid w:val="001D61B6"/>
    <w:rsid w:val="001F4EC7"/>
    <w:rsid w:val="001F6EF7"/>
    <w:rsid w:val="00220DF2"/>
    <w:rsid w:val="00223892"/>
    <w:rsid w:val="002249BB"/>
    <w:rsid w:val="00225081"/>
    <w:rsid w:val="00225E59"/>
    <w:rsid w:val="002351A8"/>
    <w:rsid w:val="0023647D"/>
    <w:rsid w:val="002552C5"/>
    <w:rsid w:val="002615CC"/>
    <w:rsid w:val="002660B7"/>
    <w:rsid w:val="00266278"/>
    <w:rsid w:val="00280A10"/>
    <w:rsid w:val="00281798"/>
    <w:rsid w:val="002979DA"/>
    <w:rsid w:val="002A35D8"/>
    <w:rsid w:val="002C2634"/>
    <w:rsid w:val="002C4E8E"/>
    <w:rsid w:val="002D255C"/>
    <w:rsid w:val="002F2170"/>
    <w:rsid w:val="002F4F0B"/>
    <w:rsid w:val="002F6EBD"/>
    <w:rsid w:val="00311B15"/>
    <w:rsid w:val="00334F4E"/>
    <w:rsid w:val="00340922"/>
    <w:rsid w:val="00343E89"/>
    <w:rsid w:val="00354093"/>
    <w:rsid w:val="00382E60"/>
    <w:rsid w:val="0038698D"/>
    <w:rsid w:val="003A48B8"/>
    <w:rsid w:val="003A7A51"/>
    <w:rsid w:val="003C3EF8"/>
    <w:rsid w:val="003C419A"/>
    <w:rsid w:val="003D1F92"/>
    <w:rsid w:val="003E2E41"/>
    <w:rsid w:val="00404EBA"/>
    <w:rsid w:val="00405A82"/>
    <w:rsid w:val="00407164"/>
    <w:rsid w:val="00412C4F"/>
    <w:rsid w:val="00422265"/>
    <w:rsid w:val="00445417"/>
    <w:rsid w:val="004565FA"/>
    <w:rsid w:val="00470D77"/>
    <w:rsid w:val="00476FD2"/>
    <w:rsid w:val="00480A98"/>
    <w:rsid w:val="004913B2"/>
    <w:rsid w:val="0049567C"/>
    <w:rsid w:val="004A685F"/>
    <w:rsid w:val="004C3AE4"/>
    <w:rsid w:val="004D2534"/>
    <w:rsid w:val="004E0DBC"/>
    <w:rsid w:val="004E17E8"/>
    <w:rsid w:val="00520DD0"/>
    <w:rsid w:val="00535C9E"/>
    <w:rsid w:val="00544C26"/>
    <w:rsid w:val="005453AA"/>
    <w:rsid w:val="005470FC"/>
    <w:rsid w:val="0054770F"/>
    <w:rsid w:val="00560AD5"/>
    <w:rsid w:val="00572537"/>
    <w:rsid w:val="0057761C"/>
    <w:rsid w:val="00587262"/>
    <w:rsid w:val="005A237E"/>
    <w:rsid w:val="005C72C8"/>
    <w:rsid w:val="005D0C3A"/>
    <w:rsid w:val="00604396"/>
    <w:rsid w:val="00622327"/>
    <w:rsid w:val="00624294"/>
    <w:rsid w:val="00625412"/>
    <w:rsid w:val="006315DF"/>
    <w:rsid w:val="0064584E"/>
    <w:rsid w:val="00647D91"/>
    <w:rsid w:val="006517A1"/>
    <w:rsid w:val="0066597E"/>
    <w:rsid w:val="00692AB3"/>
    <w:rsid w:val="00694929"/>
    <w:rsid w:val="006A5BAE"/>
    <w:rsid w:val="006B70C5"/>
    <w:rsid w:val="006E3EEB"/>
    <w:rsid w:val="006F5D5D"/>
    <w:rsid w:val="007011DB"/>
    <w:rsid w:val="00702A5D"/>
    <w:rsid w:val="00704F2C"/>
    <w:rsid w:val="00724106"/>
    <w:rsid w:val="00732DC0"/>
    <w:rsid w:val="00755822"/>
    <w:rsid w:val="0076119A"/>
    <w:rsid w:val="0076544A"/>
    <w:rsid w:val="0078255E"/>
    <w:rsid w:val="00783341"/>
    <w:rsid w:val="00791431"/>
    <w:rsid w:val="007A53DB"/>
    <w:rsid w:val="007B2A58"/>
    <w:rsid w:val="007D0991"/>
    <w:rsid w:val="007D29FA"/>
    <w:rsid w:val="007E39C2"/>
    <w:rsid w:val="007F4C30"/>
    <w:rsid w:val="007F79A6"/>
    <w:rsid w:val="00803FED"/>
    <w:rsid w:val="0082274E"/>
    <w:rsid w:val="00836EE2"/>
    <w:rsid w:val="00837004"/>
    <w:rsid w:val="008433D7"/>
    <w:rsid w:val="00856E06"/>
    <w:rsid w:val="00856E2E"/>
    <w:rsid w:val="0086313B"/>
    <w:rsid w:val="00864E9E"/>
    <w:rsid w:val="00867B93"/>
    <w:rsid w:val="008D3279"/>
    <w:rsid w:val="008D46C0"/>
    <w:rsid w:val="008D521B"/>
    <w:rsid w:val="008D6192"/>
    <w:rsid w:val="008E00DD"/>
    <w:rsid w:val="008E2DD8"/>
    <w:rsid w:val="008E5FE9"/>
    <w:rsid w:val="008F3380"/>
    <w:rsid w:val="00905375"/>
    <w:rsid w:val="00914B66"/>
    <w:rsid w:val="00920083"/>
    <w:rsid w:val="009235E2"/>
    <w:rsid w:val="009442D2"/>
    <w:rsid w:val="00945F78"/>
    <w:rsid w:val="00952964"/>
    <w:rsid w:val="00956058"/>
    <w:rsid w:val="009574CA"/>
    <w:rsid w:val="009674EA"/>
    <w:rsid w:val="009708E2"/>
    <w:rsid w:val="00996050"/>
    <w:rsid w:val="00996FC3"/>
    <w:rsid w:val="009A0ACF"/>
    <w:rsid w:val="009B74A4"/>
    <w:rsid w:val="009C7C4E"/>
    <w:rsid w:val="009D331F"/>
    <w:rsid w:val="009F5E0F"/>
    <w:rsid w:val="00A07139"/>
    <w:rsid w:val="00A15086"/>
    <w:rsid w:val="00A257AF"/>
    <w:rsid w:val="00A336CE"/>
    <w:rsid w:val="00A52808"/>
    <w:rsid w:val="00A67718"/>
    <w:rsid w:val="00A70EC7"/>
    <w:rsid w:val="00A96255"/>
    <w:rsid w:val="00AA2C01"/>
    <w:rsid w:val="00AB0DA7"/>
    <w:rsid w:val="00AB7B73"/>
    <w:rsid w:val="00AE4AF7"/>
    <w:rsid w:val="00AF5D6A"/>
    <w:rsid w:val="00B34B6C"/>
    <w:rsid w:val="00B50326"/>
    <w:rsid w:val="00B6308F"/>
    <w:rsid w:val="00B635F0"/>
    <w:rsid w:val="00B76BB9"/>
    <w:rsid w:val="00B80176"/>
    <w:rsid w:val="00B847EB"/>
    <w:rsid w:val="00BB2A6D"/>
    <w:rsid w:val="00BB48DE"/>
    <w:rsid w:val="00BC7299"/>
    <w:rsid w:val="00BD1E5F"/>
    <w:rsid w:val="00BD40F7"/>
    <w:rsid w:val="00BE09EC"/>
    <w:rsid w:val="00BE6276"/>
    <w:rsid w:val="00BF4AF8"/>
    <w:rsid w:val="00C15BA9"/>
    <w:rsid w:val="00C17E74"/>
    <w:rsid w:val="00C35F5C"/>
    <w:rsid w:val="00C552AF"/>
    <w:rsid w:val="00C642B5"/>
    <w:rsid w:val="00C83C84"/>
    <w:rsid w:val="00C8512A"/>
    <w:rsid w:val="00C86871"/>
    <w:rsid w:val="00CA4D7E"/>
    <w:rsid w:val="00CA748B"/>
    <w:rsid w:val="00CB2F22"/>
    <w:rsid w:val="00CC3D41"/>
    <w:rsid w:val="00D00FC8"/>
    <w:rsid w:val="00D113D6"/>
    <w:rsid w:val="00D21D36"/>
    <w:rsid w:val="00D31E53"/>
    <w:rsid w:val="00D41410"/>
    <w:rsid w:val="00D55176"/>
    <w:rsid w:val="00D82038"/>
    <w:rsid w:val="00D82572"/>
    <w:rsid w:val="00D940EB"/>
    <w:rsid w:val="00DB4D0A"/>
    <w:rsid w:val="00DB6CC6"/>
    <w:rsid w:val="00DE44DE"/>
    <w:rsid w:val="00E20773"/>
    <w:rsid w:val="00E22098"/>
    <w:rsid w:val="00E3453A"/>
    <w:rsid w:val="00E35526"/>
    <w:rsid w:val="00E44C2F"/>
    <w:rsid w:val="00EB7D5D"/>
    <w:rsid w:val="00EC62C8"/>
    <w:rsid w:val="00ED4045"/>
    <w:rsid w:val="00EE24A2"/>
    <w:rsid w:val="00EE2BAB"/>
    <w:rsid w:val="00F02545"/>
    <w:rsid w:val="00F17DA1"/>
    <w:rsid w:val="00F50EC0"/>
    <w:rsid w:val="00F61834"/>
    <w:rsid w:val="00F663E7"/>
    <w:rsid w:val="00F866F8"/>
    <w:rsid w:val="00F968F2"/>
    <w:rsid w:val="00FA1493"/>
    <w:rsid w:val="00FA1689"/>
    <w:rsid w:val="00FA3AF5"/>
    <w:rsid w:val="00FB054F"/>
    <w:rsid w:val="00FC73E8"/>
    <w:rsid w:val="00FE25BB"/>
    <w:rsid w:val="00FE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4045"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4913B2"/>
    <w:pPr>
      <w:keepNext/>
      <w:outlineLvl w:val="3"/>
    </w:pPr>
    <w:rPr>
      <w:rFonts w:ascii="Arial" w:hAnsi="Arial"/>
      <w:b/>
      <w:sz w:val="22"/>
      <w:szCs w:val="20"/>
      <w:u w:val="single"/>
      <w:lang w:val="es-MX"/>
    </w:rPr>
  </w:style>
  <w:style w:type="paragraph" w:styleId="Ttulo8">
    <w:name w:val="heading 8"/>
    <w:basedOn w:val="Normal"/>
    <w:next w:val="Normal"/>
    <w:link w:val="Ttulo8Car"/>
    <w:qFormat/>
    <w:rsid w:val="004913B2"/>
    <w:pPr>
      <w:keepNext/>
      <w:outlineLvl w:val="7"/>
    </w:pPr>
    <w:rPr>
      <w:rFonts w:ascii="Arial" w:hAnsi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17E74"/>
    <w:rPr>
      <w:sz w:val="20"/>
      <w:szCs w:val="20"/>
    </w:rPr>
  </w:style>
  <w:style w:type="character" w:styleId="Refdenotaalpie">
    <w:name w:val="footnote reference"/>
    <w:semiHidden/>
    <w:rsid w:val="00C17E74"/>
    <w:rPr>
      <w:vertAlign w:val="superscript"/>
    </w:rPr>
  </w:style>
  <w:style w:type="table" w:styleId="Tablaconcuadrcula">
    <w:name w:val="Table Grid"/>
    <w:basedOn w:val="Tablanormal"/>
    <w:rsid w:val="00C17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4E0DBC"/>
    <w:pPr>
      <w:tabs>
        <w:tab w:val="center" w:pos="4252"/>
        <w:tab w:val="right" w:pos="8504"/>
      </w:tabs>
    </w:pPr>
    <w:rPr>
      <w:lang/>
    </w:rPr>
  </w:style>
  <w:style w:type="character" w:customStyle="1" w:styleId="EncabezadoCar">
    <w:name w:val="Encabezado Car"/>
    <w:link w:val="Encabezado"/>
    <w:rsid w:val="004E0DB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E0DBC"/>
    <w:pPr>
      <w:tabs>
        <w:tab w:val="center" w:pos="4252"/>
        <w:tab w:val="right" w:pos="8504"/>
      </w:tabs>
    </w:pPr>
    <w:rPr>
      <w:lang/>
    </w:rPr>
  </w:style>
  <w:style w:type="character" w:customStyle="1" w:styleId="PiedepginaCar">
    <w:name w:val="Pie de página Car"/>
    <w:link w:val="Piedepgina"/>
    <w:uiPriority w:val="99"/>
    <w:rsid w:val="004E0DBC"/>
    <w:rPr>
      <w:sz w:val="24"/>
      <w:szCs w:val="24"/>
    </w:rPr>
  </w:style>
  <w:style w:type="character" w:customStyle="1" w:styleId="Ttulo4Car">
    <w:name w:val="Título 4 Car"/>
    <w:link w:val="Ttulo4"/>
    <w:rsid w:val="004913B2"/>
    <w:rPr>
      <w:rFonts w:ascii="Arial" w:hAnsi="Arial"/>
      <w:b/>
      <w:sz w:val="22"/>
      <w:u w:val="single"/>
      <w:lang w:val="es-MX"/>
    </w:rPr>
  </w:style>
  <w:style w:type="character" w:customStyle="1" w:styleId="Ttulo8Car">
    <w:name w:val="Título 8 Car"/>
    <w:link w:val="Ttulo8"/>
    <w:rsid w:val="004913B2"/>
    <w:rPr>
      <w:rFonts w:ascii="Arial" w:hAnsi="Arial"/>
      <w:b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FE2CF4"/>
    <w:pPr>
      <w:ind w:left="720"/>
    </w:pPr>
    <w:rPr>
      <w:sz w:val="20"/>
      <w:szCs w:val="20"/>
    </w:rPr>
  </w:style>
  <w:style w:type="paragraph" w:styleId="Textodeglobo">
    <w:name w:val="Balloon Text"/>
    <w:basedOn w:val="Normal"/>
    <w:link w:val="TextodegloboCar"/>
    <w:rsid w:val="00704F2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04F2C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rsid w:val="002979D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979D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979DA"/>
  </w:style>
  <w:style w:type="paragraph" w:styleId="Asuntodelcomentario">
    <w:name w:val="annotation subject"/>
    <w:basedOn w:val="Textocomentario"/>
    <w:next w:val="Textocomentario"/>
    <w:link w:val="AsuntodelcomentarioCar"/>
    <w:rsid w:val="002979DA"/>
    <w:rPr>
      <w:b/>
      <w:bCs/>
      <w:lang/>
    </w:rPr>
  </w:style>
  <w:style w:type="character" w:customStyle="1" w:styleId="AsuntodelcomentarioCar">
    <w:name w:val="Asunto del comentario Car"/>
    <w:link w:val="Asuntodelcomentario"/>
    <w:rsid w:val="002979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ACUERDO CONCEJO MUNICIPALIDAD DE XXXXXX</vt:lpstr>
    </vt:vector>
  </TitlesOfParts>
  <Company>indap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ACUERDO CONCEJO MUNICIPALIDAD DE XXXXXX</dc:title>
  <dc:creator>dconstenla</dc:creator>
  <cp:lastModifiedBy>lbustamante</cp:lastModifiedBy>
  <cp:revision>3</cp:revision>
  <cp:lastPrinted>2014-12-30T20:25:00Z</cp:lastPrinted>
  <dcterms:created xsi:type="dcterms:W3CDTF">2016-05-06T19:08:00Z</dcterms:created>
  <dcterms:modified xsi:type="dcterms:W3CDTF">2016-05-06T19:09:00Z</dcterms:modified>
</cp:coreProperties>
</file>